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B19" w:rsidRDefault="00AF1B19" w:rsidP="00F2372A">
      <w:pPr>
        <w:jc w:val="center"/>
        <w:rPr>
          <w:b/>
          <w:sz w:val="28"/>
          <w:szCs w:val="28"/>
        </w:rPr>
      </w:pPr>
    </w:p>
    <w:p w:rsidR="00244A3D" w:rsidRDefault="00244A3D" w:rsidP="00F2372A">
      <w:pPr>
        <w:ind w:firstLine="708"/>
        <w:jc w:val="both"/>
        <w:rPr>
          <w:sz w:val="28"/>
          <w:szCs w:val="28"/>
        </w:rPr>
      </w:pPr>
    </w:p>
    <w:tbl>
      <w:tblPr>
        <w:tblStyle w:val="ac"/>
        <w:tblW w:w="8335" w:type="dxa"/>
        <w:tblLayout w:type="fixed"/>
        <w:tblLook w:val="04A0" w:firstRow="1" w:lastRow="0" w:firstColumn="1" w:lastColumn="0" w:noHBand="0" w:noVBand="1"/>
      </w:tblPr>
      <w:tblGrid>
        <w:gridCol w:w="2381"/>
        <w:gridCol w:w="3686"/>
        <w:gridCol w:w="2268"/>
      </w:tblGrid>
      <w:tr w:rsidR="009B3908" w:rsidTr="009B3908">
        <w:tc>
          <w:tcPr>
            <w:tcW w:w="2381" w:type="dxa"/>
          </w:tcPr>
          <w:p w:rsidR="009B3908" w:rsidRPr="00DE4D3F" w:rsidRDefault="009B3908" w:rsidP="00721B1F">
            <w:pPr>
              <w:jc w:val="center"/>
              <w:rPr>
                <w:sz w:val="28"/>
                <w:szCs w:val="28"/>
              </w:rPr>
            </w:pPr>
            <w:r w:rsidRPr="00DE4D3F">
              <w:rPr>
                <w:sz w:val="28"/>
                <w:szCs w:val="28"/>
              </w:rPr>
              <w:t>Центральн</w:t>
            </w:r>
            <w:r w:rsidR="00170E80">
              <w:rPr>
                <w:sz w:val="28"/>
                <w:szCs w:val="28"/>
              </w:rPr>
              <w:t>ая</w:t>
            </w:r>
            <w:r w:rsidRPr="00DE4D3F">
              <w:rPr>
                <w:sz w:val="28"/>
                <w:szCs w:val="28"/>
              </w:rPr>
              <w:t xml:space="preserve"> библиотек</w:t>
            </w:r>
            <w:r w:rsidR="00170E80">
              <w:rPr>
                <w:sz w:val="28"/>
                <w:szCs w:val="28"/>
              </w:rPr>
              <w:t>а</w:t>
            </w:r>
            <w:r w:rsidRPr="00DE4D3F">
              <w:rPr>
                <w:sz w:val="28"/>
                <w:szCs w:val="28"/>
              </w:rPr>
              <w:t xml:space="preserve"> </w:t>
            </w:r>
            <w:proofErr w:type="spellStart"/>
            <w:r w:rsidRPr="00DE4D3F">
              <w:rPr>
                <w:sz w:val="28"/>
                <w:szCs w:val="28"/>
              </w:rPr>
              <w:t>им.Г.Тукая</w:t>
            </w:r>
            <w:proofErr w:type="spellEnd"/>
          </w:p>
          <w:p w:rsidR="009B3908" w:rsidRPr="00DE4D3F" w:rsidRDefault="009B3908" w:rsidP="00721B1F">
            <w:pPr>
              <w:jc w:val="center"/>
              <w:rPr>
                <w:sz w:val="28"/>
                <w:szCs w:val="28"/>
              </w:rPr>
            </w:pPr>
          </w:p>
          <w:p w:rsidR="009B3908" w:rsidRPr="00DE4D3F" w:rsidRDefault="00CD5506" w:rsidP="00721B1F">
            <w:pPr>
              <w:jc w:val="center"/>
              <w:rPr>
                <w:sz w:val="28"/>
                <w:szCs w:val="28"/>
              </w:rPr>
            </w:pPr>
            <w:proofErr w:type="gramStart"/>
            <w:r>
              <w:rPr>
                <w:sz w:val="28"/>
                <w:szCs w:val="28"/>
              </w:rPr>
              <w:t>(</w:t>
            </w:r>
            <w:proofErr w:type="spellStart"/>
            <w:r w:rsidR="009C7894">
              <w:rPr>
                <w:sz w:val="28"/>
                <w:szCs w:val="28"/>
              </w:rPr>
              <w:t>инстаграм</w:t>
            </w:r>
            <w:proofErr w:type="spellEnd"/>
            <w:proofErr w:type="gramEnd"/>
          </w:p>
          <w:p w:rsidR="009B3908" w:rsidRPr="00CD5506" w:rsidRDefault="009C7894" w:rsidP="00721B1F">
            <w:pPr>
              <w:tabs>
                <w:tab w:val="left" w:pos="825"/>
              </w:tabs>
              <w:jc w:val="center"/>
              <w:rPr>
                <w:sz w:val="28"/>
                <w:szCs w:val="28"/>
              </w:rPr>
            </w:pPr>
            <w:proofErr w:type="spellStart"/>
            <w:r>
              <w:rPr>
                <w:sz w:val="28"/>
                <w:szCs w:val="28"/>
                <w:lang w:val="en-US"/>
              </w:rPr>
              <w:t>cbs_leninogorsk</w:t>
            </w:r>
            <w:proofErr w:type="spellEnd"/>
            <w:r w:rsidR="00CD5506">
              <w:rPr>
                <w:sz w:val="28"/>
                <w:szCs w:val="28"/>
              </w:rPr>
              <w:t>)</w:t>
            </w:r>
          </w:p>
        </w:tc>
        <w:tc>
          <w:tcPr>
            <w:tcW w:w="3686" w:type="dxa"/>
          </w:tcPr>
          <w:p w:rsidR="009B3908" w:rsidRDefault="009B3908" w:rsidP="00721B1F">
            <w:pPr>
              <w:rPr>
                <w:sz w:val="28"/>
                <w:szCs w:val="28"/>
              </w:rPr>
            </w:pPr>
            <w:r>
              <w:rPr>
                <w:sz w:val="28"/>
                <w:szCs w:val="28"/>
              </w:rPr>
              <w:t>Виртуальная выставка «</w:t>
            </w:r>
            <w:proofErr w:type="spellStart"/>
            <w:proofErr w:type="gramStart"/>
            <w:r>
              <w:rPr>
                <w:sz w:val="28"/>
                <w:szCs w:val="28"/>
              </w:rPr>
              <w:t>Юбилее</w:t>
            </w:r>
            <w:proofErr w:type="gramEnd"/>
            <w:r w:rsidRPr="007E1B2E">
              <w:rPr>
                <w:sz w:val="28"/>
                <w:szCs w:val="28"/>
              </w:rPr>
              <w:t>ң</w:t>
            </w:r>
            <w:proofErr w:type="spellEnd"/>
            <w:r w:rsidRPr="007E1B2E">
              <w:rPr>
                <w:sz w:val="28"/>
                <w:szCs w:val="28"/>
              </w:rPr>
              <w:t xml:space="preserve"> </w:t>
            </w:r>
            <w:proofErr w:type="spellStart"/>
            <w:r w:rsidRPr="007E1B2E">
              <w:rPr>
                <w:sz w:val="28"/>
                <w:szCs w:val="28"/>
              </w:rPr>
              <w:t>белән</w:t>
            </w:r>
            <w:proofErr w:type="spellEnd"/>
            <w:r>
              <w:rPr>
                <w:sz w:val="28"/>
                <w:szCs w:val="28"/>
              </w:rPr>
              <w:t xml:space="preserve"> – Лениногорск»</w:t>
            </w:r>
          </w:p>
        </w:tc>
        <w:tc>
          <w:tcPr>
            <w:tcW w:w="2268" w:type="dxa"/>
          </w:tcPr>
          <w:p w:rsidR="009B3908" w:rsidRDefault="009B3908" w:rsidP="00F2372A">
            <w:pPr>
              <w:jc w:val="both"/>
              <w:rPr>
                <w:sz w:val="28"/>
                <w:szCs w:val="28"/>
              </w:rPr>
            </w:pPr>
            <w:r>
              <w:rPr>
                <w:noProof/>
                <w:sz w:val="28"/>
                <w:szCs w:val="28"/>
              </w:rPr>
              <w:drawing>
                <wp:inline distT="0" distB="0" distL="0" distR="0" wp14:anchorId="42D9CF40" wp14:editId="38F09208">
                  <wp:extent cx="1103994" cy="869313"/>
                  <wp:effectExtent l="0" t="0" r="1270" b="7620"/>
                  <wp:docPr id="1" name="Рисунок 1" descr="C:\Users\библиотека\Desktop\Август скриншоты\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иблиотека\Desktop\Август скриншоты\1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9042" cy="873288"/>
                          </a:xfrm>
                          <a:prstGeom prst="rect">
                            <a:avLst/>
                          </a:prstGeom>
                          <a:noFill/>
                          <a:ln>
                            <a:noFill/>
                          </a:ln>
                        </pic:spPr>
                      </pic:pic>
                    </a:graphicData>
                  </a:graphic>
                </wp:inline>
              </w:drawing>
            </w:r>
          </w:p>
          <w:p w:rsidR="009B3908" w:rsidRDefault="009B3908" w:rsidP="00F2372A">
            <w:pPr>
              <w:jc w:val="both"/>
              <w:rPr>
                <w:sz w:val="28"/>
                <w:szCs w:val="28"/>
              </w:rPr>
            </w:pPr>
          </w:p>
          <w:p w:rsidR="009B3908" w:rsidRDefault="009B3908" w:rsidP="00F2372A">
            <w:pPr>
              <w:jc w:val="both"/>
              <w:rPr>
                <w:sz w:val="28"/>
                <w:szCs w:val="28"/>
              </w:rPr>
            </w:pPr>
          </w:p>
          <w:p w:rsidR="009B3908" w:rsidRDefault="009B3908" w:rsidP="00F2372A">
            <w:pPr>
              <w:jc w:val="both"/>
              <w:rPr>
                <w:sz w:val="28"/>
                <w:szCs w:val="28"/>
              </w:rPr>
            </w:pPr>
            <w:r>
              <w:rPr>
                <w:noProof/>
                <w:sz w:val="28"/>
                <w:szCs w:val="28"/>
              </w:rPr>
              <w:drawing>
                <wp:inline distT="0" distB="0" distL="0" distR="0" wp14:anchorId="001F1733" wp14:editId="43C9AE48">
                  <wp:extent cx="1200150" cy="877343"/>
                  <wp:effectExtent l="0" t="0" r="0" b="0"/>
                  <wp:docPr id="2" name="Рисунок 2" descr="C:\Users\библиотека\Desktop\Август скриншоты\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библиотека\Desktop\Август скриншоты\1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566" cy="884958"/>
                          </a:xfrm>
                          <a:prstGeom prst="rect">
                            <a:avLst/>
                          </a:prstGeom>
                          <a:noFill/>
                          <a:ln>
                            <a:noFill/>
                          </a:ln>
                        </pic:spPr>
                      </pic:pic>
                    </a:graphicData>
                  </a:graphic>
                </wp:inline>
              </w:drawing>
            </w:r>
          </w:p>
        </w:tc>
      </w:tr>
      <w:tr w:rsidR="00170E80" w:rsidTr="009B3908">
        <w:tc>
          <w:tcPr>
            <w:tcW w:w="2381" w:type="dxa"/>
          </w:tcPr>
          <w:p w:rsidR="00170E80" w:rsidRPr="00DE4D3F" w:rsidRDefault="00170E80" w:rsidP="00170E80">
            <w:pPr>
              <w:jc w:val="center"/>
              <w:rPr>
                <w:sz w:val="28"/>
                <w:szCs w:val="28"/>
              </w:rPr>
            </w:pPr>
            <w:r w:rsidRPr="00DE4D3F">
              <w:rPr>
                <w:sz w:val="28"/>
                <w:szCs w:val="28"/>
              </w:rPr>
              <w:t>Центральн</w:t>
            </w:r>
            <w:r>
              <w:rPr>
                <w:sz w:val="28"/>
                <w:szCs w:val="28"/>
              </w:rPr>
              <w:t>ая</w:t>
            </w:r>
            <w:r w:rsidRPr="00DE4D3F">
              <w:rPr>
                <w:sz w:val="28"/>
                <w:szCs w:val="28"/>
              </w:rPr>
              <w:t xml:space="preserve"> библиотек</w:t>
            </w:r>
            <w:r>
              <w:rPr>
                <w:sz w:val="28"/>
                <w:szCs w:val="28"/>
              </w:rPr>
              <w:t>а</w:t>
            </w:r>
            <w:r w:rsidRPr="00DE4D3F">
              <w:rPr>
                <w:sz w:val="28"/>
                <w:szCs w:val="28"/>
              </w:rPr>
              <w:t xml:space="preserve"> </w:t>
            </w:r>
            <w:proofErr w:type="spellStart"/>
            <w:r w:rsidRPr="00DE4D3F">
              <w:rPr>
                <w:sz w:val="28"/>
                <w:szCs w:val="28"/>
              </w:rPr>
              <w:t>им.Г.Тукая</w:t>
            </w:r>
            <w:proofErr w:type="spellEnd"/>
          </w:p>
          <w:p w:rsidR="00170E80" w:rsidRPr="00170E80" w:rsidRDefault="00170E80" w:rsidP="00170E80">
            <w:pPr>
              <w:jc w:val="center"/>
              <w:rPr>
                <w:sz w:val="28"/>
                <w:szCs w:val="28"/>
              </w:rPr>
            </w:pPr>
          </w:p>
        </w:tc>
        <w:tc>
          <w:tcPr>
            <w:tcW w:w="3686" w:type="dxa"/>
          </w:tcPr>
          <w:p w:rsidR="00170E80" w:rsidRPr="006976BC" w:rsidRDefault="00170E80" w:rsidP="00CE0413">
            <w:pPr>
              <w:tabs>
                <w:tab w:val="left" w:pos="360"/>
              </w:tabs>
              <w:rPr>
                <w:sz w:val="28"/>
                <w:szCs w:val="28"/>
              </w:rPr>
            </w:pPr>
            <w:r>
              <w:rPr>
                <w:sz w:val="28"/>
                <w:szCs w:val="28"/>
              </w:rPr>
              <w:t>Онлайн - обзор книжной выставки «Любимому городу посвящается»</w:t>
            </w:r>
          </w:p>
        </w:tc>
        <w:tc>
          <w:tcPr>
            <w:tcW w:w="2268" w:type="dxa"/>
          </w:tcPr>
          <w:p w:rsidR="00170E80" w:rsidRDefault="00170E80" w:rsidP="00F2372A">
            <w:pPr>
              <w:jc w:val="both"/>
              <w:rPr>
                <w:noProof/>
                <w:sz w:val="28"/>
                <w:szCs w:val="28"/>
              </w:rPr>
            </w:pPr>
            <w:r>
              <w:rPr>
                <w:noProof/>
                <w:sz w:val="28"/>
                <w:szCs w:val="28"/>
              </w:rPr>
              <w:drawing>
                <wp:inline distT="0" distB="0" distL="0" distR="0" wp14:anchorId="67C4D4EE" wp14:editId="0529AD05">
                  <wp:extent cx="1249500" cy="952500"/>
                  <wp:effectExtent l="0" t="0" r="8255" b="0"/>
                  <wp:docPr id="13" name="Рисунок 13" descr="C:\Users\библиотека\Desktop\Август скриншоты\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библиотека\Desktop\Август скриншоты\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6263" cy="957655"/>
                          </a:xfrm>
                          <a:prstGeom prst="rect">
                            <a:avLst/>
                          </a:prstGeom>
                          <a:noFill/>
                          <a:ln>
                            <a:noFill/>
                          </a:ln>
                        </pic:spPr>
                      </pic:pic>
                    </a:graphicData>
                  </a:graphic>
                </wp:inline>
              </w:drawing>
            </w:r>
          </w:p>
        </w:tc>
      </w:tr>
      <w:tr w:rsidR="00170E80" w:rsidTr="009B3908">
        <w:tc>
          <w:tcPr>
            <w:tcW w:w="2381" w:type="dxa"/>
          </w:tcPr>
          <w:p w:rsidR="00170E80" w:rsidRPr="00DE4D3F" w:rsidRDefault="00170E80" w:rsidP="00170E80">
            <w:pPr>
              <w:jc w:val="center"/>
              <w:rPr>
                <w:sz w:val="28"/>
                <w:szCs w:val="28"/>
              </w:rPr>
            </w:pPr>
            <w:r w:rsidRPr="00DE4D3F">
              <w:rPr>
                <w:sz w:val="28"/>
                <w:szCs w:val="28"/>
              </w:rPr>
              <w:t>Центральн</w:t>
            </w:r>
            <w:r>
              <w:rPr>
                <w:sz w:val="28"/>
                <w:szCs w:val="28"/>
              </w:rPr>
              <w:t>ая</w:t>
            </w:r>
            <w:r w:rsidRPr="00DE4D3F">
              <w:rPr>
                <w:sz w:val="28"/>
                <w:szCs w:val="28"/>
              </w:rPr>
              <w:t xml:space="preserve"> библиотек</w:t>
            </w:r>
            <w:r>
              <w:rPr>
                <w:sz w:val="28"/>
                <w:szCs w:val="28"/>
              </w:rPr>
              <w:t>а</w:t>
            </w:r>
            <w:r w:rsidRPr="00DE4D3F">
              <w:rPr>
                <w:sz w:val="28"/>
                <w:szCs w:val="28"/>
              </w:rPr>
              <w:t xml:space="preserve"> </w:t>
            </w:r>
            <w:proofErr w:type="spellStart"/>
            <w:r w:rsidRPr="00DE4D3F">
              <w:rPr>
                <w:sz w:val="28"/>
                <w:szCs w:val="28"/>
              </w:rPr>
              <w:t>им.Г.Тукая</w:t>
            </w:r>
            <w:proofErr w:type="spellEnd"/>
          </w:p>
          <w:p w:rsidR="00170E80" w:rsidRPr="00170E80" w:rsidRDefault="00170E80" w:rsidP="00170E80">
            <w:pPr>
              <w:jc w:val="center"/>
              <w:rPr>
                <w:sz w:val="28"/>
                <w:szCs w:val="28"/>
              </w:rPr>
            </w:pPr>
          </w:p>
        </w:tc>
        <w:tc>
          <w:tcPr>
            <w:tcW w:w="3686" w:type="dxa"/>
          </w:tcPr>
          <w:p w:rsidR="00170E80" w:rsidRDefault="00170E80" w:rsidP="00721B1F">
            <w:pPr>
              <w:rPr>
                <w:sz w:val="28"/>
                <w:szCs w:val="28"/>
              </w:rPr>
            </w:pPr>
            <w:r>
              <w:rPr>
                <w:sz w:val="28"/>
                <w:szCs w:val="28"/>
              </w:rPr>
              <w:t>Информационная закладка «Под флагом Татарстана»</w:t>
            </w:r>
          </w:p>
        </w:tc>
        <w:tc>
          <w:tcPr>
            <w:tcW w:w="2268" w:type="dxa"/>
          </w:tcPr>
          <w:p w:rsidR="00170E80" w:rsidRDefault="00170E80" w:rsidP="00F2372A">
            <w:pPr>
              <w:jc w:val="both"/>
              <w:rPr>
                <w:noProof/>
                <w:sz w:val="28"/>
                <w:szCs w:val="28"/>
              </w:rPr>
            </w:pPr>
            <w:r>
              <w:rPr>
                <w:noProof/>
                <w:sz w:val="28"/>
                <w:szCs w:val="28"/>
              </w:rPr>
              <w:drawing>
                <wp:inline distT="0" distB="0" distL="0" distR="0" wp14:anchorId="1269605B" wp14:editId="6FA24837">
                  <wp:extent cx="1277096" cy="1371600"/>
                  <wp:effectExtent l="0" t="0" r="0" b="0"/>
                  <wp:docPr id="10" name="Рисунок 10" descr="C:\Users\библиотека\Desktop\флаг ТАССР\флаг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библиотека\Desktop\флаг ТАССР\флаг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270" cy="1380379"/>
                          </a:xfrm>
                          <a:prstGeom prst="rect">
                            <a:avLst/>
                          </a:prstGeom>
                          <a:noFill/>
                          <a:ln>
                            <a:noFill/>
                          </a:ln>
                        </pic:spPr>
                      </pic:pic>
                    </a:graphicData>
                  </a:graphic>
                </wp:inline>
              </w:drawing>
            </w:r>
          </w:p>
        </w:tc>
      </w:tr>
      <w:tr w:rsidR="00170E80" w:rsidTr="009B3908">
        <w:tc>
          <w:tcPr>
            <w:tcW w:w="2381" w:type="dxa"/>
          </w:tcPr>
          <w:p w:rsidR="00170E80" w:rsidRDefault="00170E80" w:rsidP="00E0191F">
            <w:pPr>
              <w:tabs>
                <w:tab w:val="left" w:pos="825"/>
              </w:tabs>
              <w:jc w:val="center"/>
              <w:rPr>
                <w:sz w:val="28"/>
                <w:szCs w:val="28"/>
              </w:rPr>
            </w:pPr>
            <w:r>
              <w:rPr>
                <w:sz w:val="28"/>
                <w:szCs w:val="28"/>
              </w:rPr>
              <w:t>Детская библиотека им. Ю.Гагарина</w:t>
            </w:r>
          </w:p>
          <w:p w:rsidR="009C7894" w:rsidRDefault="009C7894" w:rsidP="008A4D35">
            <w:pPr>
              <w:tabs>
                <w:tab w:val="left" w:pos="825"/>
              </w:tabs>
              <w:jc w:val="center"/>
              <w:rPr>
                <w:sz w:val="28"/>
                <w:szCs w:val="28"/>
              </w:rPr>
            </w:pPr>
          </w:p>
          <w:p w:rsidR="00170E80" w:rsidRPr="005E28CF" w:rsidRDefault="00CD5506" w:rsidP="008A4D35">
            <w:pPr>
              <w:tabs>
                <w:tab w:val="left" w:pos="825"/>
              </w:tabs>
              <w:jc w:val="center"/>
              <w:rPr>
                <w:sz w:val="28"/>
                <w:szCs w:val="28"/>
              </w:rPr>
            </w:pPr>
            <w:proofErr w:type="gramStart"/>
            <w:r>
              <w:rPr>
                <w:sz w:val="28"/>
                <w:szCs w:val="28"/>
              </w:rPr>
              <w:t>(</w:t>
            </w:r>
            <w:proofErr w:type="spellStart"/>
            <w:r w:rsidR="009C7894">
              <w:rPr>
                <w:sz w:val="28"/>
                <w:szCs w:val="28"/>
              </w:rPr>
              <w:t>инстаграм</w:t>
            </w:r>
            <w:proofErr w:type="spellEnd"/>
            <w:proofErr w:type="gramEnd"/>
          </w:p>
          <w:p w:rsidR="00170E80" w:rsidRPr="00CD5506" w:rsidRDefault="009C7894" w:rsidP="008A4D35">
            <w:pPr>
              <w:tabs>
                <w:tab w:val="left" w:pos="825"/>
              </w:tabs>
              <w:jc w:val="center"/>
              <w:rPr>
                <w:sz w:val="28"/>
                <w:szCs w:val="28"/>
              </w:rPr>
            </w:pPr>
            <w:proofErr w:type="spellStart"/>
            <w:r>
              <w:rPr>
                <w:sz w:val="28"/>
                <w:szCs w:val="28"/>
                <w:lang w:val="en-US"/>
              </w:rPr>
              <w:t>cgdb</w:t>
            </w:r>
            <w:proofErr w:type="spellEnd"/>
            <w:r w:rsidRPr="009C7894">
              <w:rPr>
                <w:sz w:val="28"/>
                <w:szCs w:val="28"/>
              </w:rPr>
              <w:t>_</w:t>
            </w:r>
            <w:proofErr w:type="spellStart"/>
            <w:r>
              <w:rPr>
                <w:sz w:val="28"/>
                <w:szCs w:val="28"/>
                <w:lang w:val="en-US"/>
              </w:rPr>
              <w:t>leninogorsk</w:t>
            </w:r>
            <w:proofErr w:type="spellEnd"/>
            <w:r w:rsidR="00CD5506">
              <w:rPr>
                <w:sz w:val="28"/>
                <w:szCs w:val="28"/>
              </w:rPr>
              <w:t>)</w:t>
            </w:r>
            <w:bookmarkStart w:id="0" w:name="_GoBack"/>
            <w:bookmarkEnd w:id="0"/>
          </w:p>
        </w:tc>
        <w:tc>
          <w:tcPr>
            <w:tcW w:w="3686" w:type="dxa"/>
          </w:tcPr>
          <w:p w:rsidR="00170E80" w:rsidRDefault="00170E80" w:rsidP="008A4D35">
            <w:pPr>
              <w:rPr>
                <w:sz w:val="28"/>
                <w:szCs w:val="28"/>
              </w:rPr>
            </w:pPr>
            <w:r w:rsidRPr="006976BC">
              <w:rPr>
                <w:sz w:val="28"/>
                <w:szCs w:val="28"/>
              </w:rPr>
              <w:t xml:space="preserve">Видеоролик: чтение </w:t>
            </w:r>
            <w:r>
              <w:rPr>
                <w:sz w:val="28"/>
                <w:szCs w:val="28"/>
              </w:rPr>
              <w:t xml:space="preserve">стихотворения  Л. </w:t>
            </w:r>
            <w:proofErr w:type="spellStart"/>
            <w:r>
              <w:rPr>
                <w:sz w:val="28"/>
                <w:szCs w:val="28"/>
              </w:rPr>
              <w:t>Шаеха</w:t>
            </w:r>
            <w:proofErr w:type="spellEnd"/>
            <w:r w:rsidRPr="006976BC">
              <w:rPr>
                <w:sz w:val="28"/>
                <w:szCs w:val="28"/>
              </w:rPr>
              <w:t xml:space="preserve"> «</w:t>
            </w:r>
            <w:proofErr w:type="spellStart"/>
            <w:r>
              <w:rPr>
                <w:sz w:val="28"/>
                <w:szCs w:val="28"/>
              </w:rPr>
              <w:t>Безне</w:t>
            </w:r>
            <w:proofErr w:type="spellEnd"/>
            <w:r>
              <w:rPr>
                <w:sz w:val="28"/>
                <w:szCs w:val="28"/>
                <w:lang w:val="tt-RU"/>
              </w:rPr>
              <w:t>ң ишегалдында</w:t>
            </w:r>
            <w:r w:rsidRPr="006976BC">
              <w:rPr>
                <w:sz w:val="28"/>
                <w:szCs w:val="28"/>
              </w:rPr>
              <w:t>» (из цикла «100 книг писателей Татарстана к 100-летию ТАССР»)</w:t>
            </w:r>
          </w:p>
          <w:p w:rsidR="00170E80" w:rsidRDefault="00170E80" w:rsidP="008A4D35">
            <w:pPr>
              <w:rPr>
                <w:sz w:val="28"/>
                <w:szCs w:val="28"/>
              </w:rPr>
            </w:pPr>
          </w:p>
        </w:tc>
        <w:tc>
          <w:tcPr>
            <w:tcW w:w="2268" w:type="dxa"/>
          </w:tcPr>
          <w:p w:rsidR="00170E80" w:rsidRDefault="00170E80" w:rsidP="00F2372A">
            <w:pPr>
              <w:jc w:val="both"/>
              <w:rPr>
                <w:sz w:val="28"/>
                <w:szCs w:val="28"/>
              </w:rPr>
            </w:pPr>
            <w:r>
              <w:rPr>
                <w:noProof/>
                <w:sz w:val="28"/>
                <w:szCs w:val="28"/>
              </w:rPr>
              <w:drawing>
                <wp:inline distT="0" distB="0" distL="0" distR="0" wp14:anchorId="3FB958EC" wp14:editId="449521C9">
                  <wp:extent cx="986972" cy="1295400"/>
                  <wp:effectExtent l="0" t="0" r="3810" b="0"/>
                  <wp:docPr id="3" name="Рисунок 3" descr="C:\Users\библиотека\Desktop\август\ДБ август ТАССР\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библиотека\Desktop\август\ДБ август ТАССР\6.0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8473" cy="1297370"/>
                          </a:xfrm>
                          <a:prstGeom prst="rect">
                            <a:avLst/>
                          </a:prstGeom>
                          <a:noFill/>
                          <a:ln>
                            <a:noFill/>
                          </a:ln>
                        </pic:spPr>
                      </pic:pic>
                    </a:graphicData>
                  </a:graphic>
                </wp:inline>
              </w:drawing>
            </w:r>
          </w:p>
        </w:tc>
      </w:tr>
      <w:tr w:rsidR="00170E80" w:rsidTr="009B3908">
        <w:tc>
          <w:tcPr>
            <w:tcW w:w="2381" w:type="dxa"/>
          </w:tcPr>
          <w:p w:rsidR="00170E80" w:rsidRDefault="00170E80" w:rsidP="00E0191F">
            <w:pPr>
              <w:tabs>
                <w:tab w:val="left" w:pos="825"/>
              </w:tabs>
              <w:jc w:val="center"/>
              <w:rPr>
                <w:sz w:val="28"/>
                <w:szCs w:val="28"/>
              </w:rPr>
            </w:pPr>
            <w:r>
              <w:rPr>
                <w:sz w:val="28"/>
                <w:szCs w:val="28"/>
              </w:rPr>
              <w:t>Детская библиотека им. Ю.Гагарина</w:t>
            </w:r>
          </w:p>
          <w:p w:rsidR="00170E80" w:rsidRPr="005E28CF" w:rsidRDefault="00170E80" w:rsidP="00BC19DB">
            <w:pPr>
              <w:jc w:val="center"/>
              <w:rPr>
                <w:sz w:val="28"/>
                <w:szCs w:val="28"/>
              </w:rPr>
            </w:pPr>
          </w:p>
          <w:p w:rsidR="00170E80" w:rsidRPr="005E28CF" w:rsidRDefault="00170E80" w:rsidP="00BC19DB">
            <w:pPr>
              <w:jc w:val="center"/>
              <w:rPr>
                <w:sz w:val="28"/>
                <w:szCs w:val="28"/>
              </w:rPr>
            </w:pPr>
          </w:p>
        </w:tc>
        <w:tc>
          <w:tcPr>
            <w:tcW w:w="3686" w:type="dxa"/>
          </w:tcPr>
          <w:p w:rsidR="00170E80" w:rsidRDefault="00170E80" w:rsidP="00BC19DB">
            <w:pPr>
              <w:tabs>
                <w:tab w:val="left" w:pos="360"/>
              </w:tabs>
              <w:rPr>
                <w:sz w:val="28"/>
                <w:szCs w:val="28"/>
              </w:rPr>
            </w:pPr>
            <w:r w:rsidRPr="006976BC">
              <w:rPr>
                <w:sz w:val="28"/>
                <w:szCs w:val="28"/>
              </w:rPr>
              <w:t xml:space="preserve">Видеоролик: чтение </w:t>
            </w:r>
            <w:r>
              <w:rPr>
                <w:sz w:val="28"/>
                <w:szCs w:val="28"/>
                <w:lang w:val="tt-RU"/>
              </w:rPr>
              <w:t xml:space="preserve">сказки </w:t>
            </w:r>
            <w:r w:rsidRPr="006976BC">
              <w:rPr>
                <w:sz w:val="28"/>
                <w:szCs w:val="28"/>
              </w:rPr>
              <w:t xml:space="preserve"> </w:t>
            </w:r>
            <w:r>
              <w:rPr>
                <w:sz w:val="28"/>
                <w:szCs w:val="28"/>
                <w:lang w:val="tt-RU"/>
              </w:rPr>
              <w:t xml:space="preserve">Х. Шарифа </w:t>
            </w:r>
            <w:r w:rsidRPr="006976BC">
              <w:rPr>
                <w:sz w:val="28"/>
                <w:szCs w:val="28"/>
              </w:rPr>
              <w:t>«</w:t>
            </w:r>
            <w:r>
              <w:rPr>
                <w:sz w:val="28"/>
                <w:szCs w:val="28"/>
                <w:lang w:val="tt-RU"/>
              </w:rPr>
              <w:t>Алдакчы аю</w:t>
            </w:r>
            <w:r w:rsidRPr="006976BC">
              <w:rPr>
                <w:sz w:val="28"/>
                <w:szCs w:val="28"/>
              </w:rPr>
              <w:t>» (из цикла «100 книг писателей Татарстана к 100-летию ТАССР»)</w:t>
            </w:r>
          </w:p>
          <w:p w:rsidR="00170E80" w:rsidRDefault="00170E80" w:rsidP="00BC19DB">
            <w:pPr>
              <w:tabs>
                <w:tab w:val="left" w:pos="360"/>
              </w:tabs>
              <w:rPr>
                <w:sz w:val="28"/>
                <w:szCs w:val="28"/>
              </w:rPr>
            </w:pPr>
          </w:p>
          <w:p w:rsidR="00170E80" w:rsidRDefault="00170E80" w:rsidP="00BC19DB">
            <w:pPr>
              <w:tabs>
                <w:tab w:val="left" w:pos="360"/>
              </w:tabs>
              <w:rPr>
                <w:sz w:val="28"/>
                <w:szCs w:val="28"/>
              </w:rPr>
            </w:pPr>
          </w:p>
        </w:tc>
        <w:tc>
          <w:tcPr>
            <w:tcW w:w="2268" w:type="dxa"/>
          </w:tcPr>
          <w:p w:rsidR="00170E80" w:rsidRDefault="00170E80" w:rsidP="00F2372A">
            <w:pPr>
              <w:jc w:val="both"/>
              <w:rPr>
                <w:sz w:val="28"/>
                <w:szCs w:val="28"/>
              </w:rPr>
            </w:pPr>
            <w:r>
              <w:rPr>
                <w:noProof/>
                <w:sz w:val="28"/>
                <w:szCs w:val="28"/>
              </w:rPr>
              <w:drawing>
                <wp:inline distT="0" distB="0" distL="0" distR="0" wp14:anchorId="283E03DF" wp14:editId="6E275268">
                  <wp:extent cx="946952" cy="1238250"/>
                  <wp:effectExtent l="0" t="0" r="5715" b="0"/>
                  <wp:docPr id="4" name="Рисунок 4" descr="C:\Users\библиотека\Desktop\август\ДБ август ТАССР\1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библиотека\Desktop\август\ДБ август ТАССР\14.0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8787" cy="1240650"/>
                          </a:xfrm>
                          <a:prstGeom prst="rect">
                            <a:avLst/>
                          </a:prstGeom>
                          <a:noFill/>
                          <a:ln>
                            <a:noFill/>
                          </a:ln>
                        </pic:spPr>
                      </pic:pic>
                    </a:graphicData>
                  </a:graphic>
                </wp:inline>
              </w:drawing>
            </w:r>
          </w:p>
        </w:tc>
      </w:tr>
      <w:tr w:rsidR="00170E80" w:rsidTr="009B3908">
        <w:tc>
          <w:tcPr>
            <w:tcW w:w="2381" w:type="dxa"/>
          </w:tcPr>
          <w:p w:rsidR="00170E80" w:rsidRDefault="00170E80" w:rsidP="00E0191F">
            <w:pPr>
              <w:tabs>
                <w:tab w:val="left" w:pos="825"/>
              </w:tabs>
              <w:jc w:val="center"/>
              <w:rPr>
                <w:sz w:val="28"/>
                <w:szCs w:val="28"/>
              </w:rPr>
            </w:pPr>
            <w:r>
              <w:rPr>
                <w:sz w:val="28"/>
                <w:szCs w:val="28"/>
              </w:rPr>
              <w:t>Детская библиотека им. Ю.Гагарина</w:t>
            </w:r>
          </w:p>
          <w:p w:rsidR="00170E80" w:rsidRPr="00DF10BF" w:rsidRDefault="00170E80" w:rsidP="00E0191F">
            <w:pPr>
              <w:tabs>
                <w:tab w:val="left" w:pos="825"/>
              </w:tabs>
              <w:jc w:val="center"/>
              <w:rPr>
                <w:sz w:val="28"/>
                <w:szCs w:val="28"/>
              </w:rPr>
            </w:pPr>
          </w:p>
          <w:p w:rsidR="00170E80" w:rsidRDefault="00170E80" w:rsidP="00E0191F">
            <w:pPr>
              <w:jc w:val="center"/>
              <w:rPr>
                <w:sz w:val="28"/>
                <w:szCs w:val="28"/>
              </w:rPr>
            </w:pPr>
          </w:p>
        </w:tc>
        <w:tc>
          <w:tcPr>
            <w:tcW w:w="3686" w:type="dxa"/>
          </w:tcPr>
          <w:p w:rsidR="00170E80" w:rsidRPr="006976BC" w:rsidRDefault="00170E80" w:rsidP="00BC19DB">
            <w:pPr>
              <w:tabs>
                <w:tab w:val="left" w:pos="360"/>
              </w:tabs>
              <w:rPr>
                <w:sz w:val="28"/>
                <w:szCs w:val="28"/>
              </w:rPr>
            </w:pPr>
            <w:r>
              <w:rPr>
                <w:sz w:val="28"/>
                <w:szCs w:val="28"/>
              </w:rPr>
              <w:t>Виртуальная выставка «Флаг Татарстана»</w:t>
            </w:r>
          </w:p>
        </w:tc>
        <w:tc>
          <w:tcPr>
            <w:tcW w:w="2268" w:type="dxa"/>
          </w:tcPr>
          <w:p w:rsidR="00170E80" w:rsidRDefault="00170E80" w:rsidP="00F2372A">
            <w:pPr>
              <w:jc w:val="both"/>
              <w:rPr>
                <w:sz w:val="28"/>
                <w:szCs w:val="28"/>
              </w:rPr>
            </w:pPr>
            <w:r>
              <w:rPr>
                <w:noProof/>
                <w:sz w:val="28"/>
                <w:szCs w:val="28"/>
              </w:rPr>
              <w:drawing>
                <wp:inline distT="0" distB="0" distL="0" distR="0" wp14:anchorId="75915C29" wp14:editId="64897ED0">
                  <wp:extent cx="1151235" cy="11906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6409" cy="1206318"/>
                          </a:xfrm>
                          <a:prstGeom prst="rect">
                            <a:avLst/>
                          </a:prstGeom>
                          <a:noFill/>
                        </pic:spPr>
                      </pic:pic>
                    </a:graphicData>
                  </a:graphic>
                </wp:inline>
              </w:drawing>
            </w:r>
          </w:p>
        </w:tc>
      </w:tr>
      <w:tr w:rsidR="00170E80" w:rsidTr="009B3908">
        <w:tc>
          <w:tcPr>
            <w:tcW w:w="2381" w:type="dxa"/>
          </w:tcPr>
          <w:p w:rsidR="00170E80" w:rsidRDefault="00170E80" w:rsidP="00E0191F">
            <w:pPr>
              <w:tabs>
                <w:tab w:val="left" w:pos="825"/>
              </w:tabs>
              <w:jc w:val="center"/>
              <w:rPr>
                <w:sz w:val="28"/>
                <w:szCs w:val="28"/>
              </w:rPr>
            </w:pPr>
            <w:r>
              <w:rPr>
                <w:sz w:val="28"/>
                <w:szCs w:val="28"/>
              </w:rPr>
              <w:lastRenderedPageBreak/>
              <w:t>Детская библиотека им. Ю.Гагарина</w:t>
            </w:r>
          </w:p>
          <w:p w:rsidR="00170E80" w:rsidRDefault="00170E80" w:rsidP="00E0191F">
            <w:pPr>
              <w:jc w:val="center"/>
              <w:rPr>
                <w:sz w:val="28"/>
                <w:szCs w:val="28"/>
              </w:rPr>
            </w:pPr>
          </w:p>
          <w:p w:rsidR="00170E80" w:rsidRDefault="00170E80" w:rsidP="0008742B">
            <w:pPr>
              <w:jc w:val="center"/>
              <w:rPr>
                <w:sz w:val="28"/>
                <w:szCs w:val="28"/>
              </w:rPr>
            </w:pPr>
          </w:p>
        </w:tc>
        <w:tc>
          <w:tcPr>
            <w:tcW w:w="3686" w:type="dxa"/>
          </w:tcPr>
          <w:p w:rsidR="00170E80" w:rsidRDefault="00170E80" w:rsidP="0008742B">
            <w:pPr>
              <w:rPr>
                <w:sz w:val="28"/>
                <w:szCs w:val="28"/>
              </w:rPr>
            </w:pPr>
            <w:r>
              <w:rPr>
                <w:sz w:val="28"/>
                <w:szCs w:val="28"/>
                <w:lang w:val="tt-RU"/>
              </w:rPr>
              <w:t xml:space="preserve">Онлайн-викторина </w:t>
            </w:r>
            <w:r>
              <w:rPr>
                <w:sz w:val="28"/>
                <w:szCs w:val="28"/>
              </w:rPr>
              <w:t>«Узнай улицу города»</w:t>
            </w:r>
            <w:r w:rsidRPr="006976BC">
              <w:rPr>
                <w:sz w:val="28"/>
                <w:szCs w:val="28"/>
              </w:rPr>
              <w:t xml:space="preserve"> (</w:t>
            </w:r>
            <w:r>
              <w:rPr>
                <w:sz w:val="28"/>
                <w:szCs w:val="28"/>
              </w:rPr>
              <w:t>к 65-летию г. Лениногорск и 100-летию ТАССР</w:t>
            </w:r>
            <w:r w:rsidRPr="006976BC">
              <w:rPr>
                <w:sz w:val="28"/>
                <w:szCs w:val="28"/>
              </w:rPr>
              <w:t>)</w:t>
            </w:r>
          </w:p>
          <w:p w:rsidR="00170E80" w:rsidRDefault="00170E80" w:rsidP="0008742B">
            <w:pPr>
              <w:rPr>
                <w:sz w:val="28"/>
                <w:szCs w:val="28"/>
              </w:rPr>
            </w:pPr>
          </w:p>
        </w:tc>
        <w:tc>
          <w:tcPr>
            <w:tcW w:w="2268" w:type="dxa"/>
          </w:tcPr>
          <w:p w:rsidR="00170E80" w:rsidRDefault="00170E80" w:rsidP="00F2372A">
            <w:pPr>
              <w:jc w:val="both"/>
              <w:rPr>
                <w:sz w:val="28"/>
                <w:szCs w:val="28"/>
              </w:rPr>
            </w:pPr>
            <w:r>
              <w:rPr>
                <w:noProof/>
                <w:sz w:val="28"/>
                <w:szCs w:val="28"/>
              </w:rPr>
              <w:drawing>
                <wp:inline distT="0" distB="0" distL="0" distR="0" wp14:anchorId="746F9737" wp14:editId="78090ACB">
                  <wp:extent cx="1244599" cy="933450"/>
                  <wp:effectExtent l="0" t="0" r="0" b="0"/>
                  <wp:docPr id="5" name="Рисунок 5" descr="C:\Users\библиотека\Desktop\август\ДБ август ТАССР\1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библиотека\Desktop\август\ДБ август ТАССР\18.0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3378" cy="940035"/>
                          </a:xfrm>
                          <a:prstGeom prst="rect">
                            <a:avLst/>
                          </a:prstGeom>
                          <a:noFill/>
                          <a:ln>
                            <a:noFill/>
                          </a:ln>
                        </pic:spPr>
                      </pic:pic>
                    </a:graphicData>
                  </a:graphic>
                </wp:inline>
              </w:drawing>
            </w:r>
          </w:p>
        </w:tc>
      </w:tr>
      <w:tr w:rsidR="00170E80" w:rsidTr="009B3908">
        <w:tc>
          <w:tcPr>
            <w:tcW w:w="2381" w:type="dxa"/>
          </w:tcPr>
          <w:p w:rsidR="00170E80" w:rsidRDefault="00170E80" w:rsidP="00E0191F">
            <w:pPr>
              <w:tabs>
                <w:tab w:val="left" w:pos="825"/>
              </w:tabs>
              <w:jc w:val="center"/>
              <w:rPr>
                <w:sz w:val="28"/>
                <w:szCs w:val="28"/>
              </w:rPr>
            </w:pPr>
            <w:r>
              <w:rPr>
                <w:sz w:val="28"/>
                <w:szCs w:val="28"/>
              </w:rPr>
              <w:t>Детская библиотека им. Ю.Гагарина</w:t>
            </w:r>
          </w:p>
          <w:p w:rsidR="00170E80" w:rsidRDefault="00170E80" w:rsidP="007D43ED">
            <w:pPr>
              <w:jc w:val="center"/>
              <w:rPr>
                <w:sz w:val="28"/>
                <w:szCs w:val="28"/>
              </w:rPr>
            </w:pPr>
          </w:p>
        </w:tc>
        <w:tc>
          <w:tcPr>
            <w:tcW w:w="3686" w:type="dxa"/>
          </w:tcPr>
          <w:p w:rsidR="00170E80" w:rsidRPr="009A3707" w:rsidRDefault="00170E80" w:rsidP="007D43ED">
            <w:pPr>
              <w:rPr>
                <w:sz w:val="28"/>
                <w:szCs w:val="28"/>
              </w:rPr>
            </w:pPr>
            <w:r w:rsidRPr="009B4783">
              <w:rPr>
                <w:sz w:val="28"/>
                <w:szCs w:val="28"/>
              </w:rPr>
              <w:t xml:space="preserve">Видеоролик: чтение </w:t>
            </w:r>
            <w:r>
              <w:rPr>
                <w:sz w:val="28"/>
                <w:szCs w:val="28"/>
              </w:rPr>
              <w:t xml:space="preserve">сказки Р. </w:t>
            </w:r>
            <w:proofErr w:type="spellStart"/>
            <w:r>
              <w:rPr>
                <w:sz w:val="28"/>
                <w:szCs w:val="28"/>
              </w:rPr>
              <w:t>Шаеховой</w:t>
            </w:r>
            <w:proofErr w:type="spellEnd"/>
            <w:r>
              <w:rPr>
                <w:sz w:val="28"/>
                <w:szCs w:val="28"/>
              </w:rPr>
              <w:t xml:space="preserve"> </w:t>
            </w:r>
            <w:r w:rsidRPr="009B4783">
              <w:rPr>
                <w:sz w:val="28"/>
                <w:szCs w:val="28"/>
              </w:rPr>
              <w:t xml:space="preserve"> «</w:t>
            </w:r>
            <w:proofErr w:type="spellStart"/>
            <w:r>
              <w:rPr>
                <w:sz w:val="28"/>
                <w:szCs w:val="28"/>
              </w:rPr>
              <w:t>Мактанчык</w:t>
            </w:r>
            <w:proofErr w:type="spellEnd"/>
            <w:r>
              <w:rPr>
                <w:sz w:val="28"/>
                <w:szCs w:val="28"/>
              </w:rPr>
              <w:t xml:space="preserve"> </w:t>
            </w:r>
            <w:r>
              <w:rPr>
                <w:sz w:val="28"/>
                <w:szCs w:val="28"/>
                <w:lang w:val="tt-RU"/>
              </w:rPr>
              <w:t>төлке маҗарасы</w:t>
            </w:r>
            <w:r w:rsidRPr="009B4783">
              <w:rPr>
                <w:sz w:val="28"/>
                <w:szCs w:val="28"/>
              </w:rPr>
              <w:t>» (из цикла «100 книг писателей Татарстана к 100-летию ТАССР»)</w:t>
            </w:r>
          </w:p>
        </w:tc>
        <w:tc>
          <w:tcPr>
            <w:tcW w:w="2268" w:type="dxa"/>
          </w:tcPr>
          <w:p w:rsidR="00170E80" w:rsidRDefault="00170E80" w:rsidP="00F2372A">
            <w:pPr>
              <w:jc w:val="both"/>
              <w:rPr>
                <w:sz w:val="28"/>
                <w:szCs w:val="28"/>
              </w:rPr>
            </w:pPr>
            <w:r>
              <w:rPr>
                <w:noProof/>
                <w:sz w:val="28"/>
                <w:szCs w:val="28"/>
              </w:rPr>
              <w:drawing>
                <wp:inline distT="0" distB="0" distL="0" distR="0" wp14:anchorId="0DF00AA8" wp14:editId="4CD57AB7">
                  <wp:extent cx="1035080" cy="1468037"/>
                  <wp:effectExtent l="0" t="0" r="0" b="0"/>
                  <wp:docPr id="6" name="Рисунок 6" descr="C:\Users\библиотека\Desktop\август\ДБ август ТАССР\2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библиотека\Desktop\август\ДБ август ТАССР\20.0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6420" cy="1469938"/>
                          </a:xfrm>
                          <a:prstGeom prst="rect">
                            <a:avLst/>
                          </a:prstGeom>
                          <a:noFill/>
                          <a:ln>
                            <a:noFill/>
                          </a:ln>
                        </pic:spPr>
                      </pic:pic>
                    </a:graphicData>
                  </a:graphic>
                </wp:inline>
              </w:drawing>
            </w:r>
          </w:p>
        </w:tc>
      </w:tr>
      <w:tr w:rsidR="00170E80" w:rsidTr="009B3908">
        <w:tc>
          <w:tcPr>
            <w:tcW w:w="2381" w:type="dxa"/>
          </w:tcPr>
          <w:p w:rsidR="00170E80" w:rsidRDefault="00170E80" w:rsidP="00E0191F">
            <w:pPr>
              <w:tabs>
                <w:tab w:val="left" w:pos="825"/>
              </w:tabs>
              <w:jc w:val="center"/>
              <w:rPr>
                <w:sz w:val="28"/>
                <w:szCs w:val="28"/>
              </w:rPr>
            </w:pPr>
            <w:r>
              <w:rPr>
                <w:sz w:val="28"/>
                <w:szCs w:val="28"/>
              </w:rPr>
              <w:t>Детская библиотека им. Ю.Гагарина</w:t>
            </w:r>
          </w:p>
          <w:p w:rsidR="00170E80" w:rsidRDefault="00170E80" w:rsidP="00E0191F">
            <w:pPr>
              <w:jc w:val="center"/>
              <w:rPr>
                <w:sz w:val="28"/>
                <w:szCs w:val="28"/>
              </w:rPr>
            </w:pPr>
          </w:p>
        </w:tc>
        <w:tc>
          <w:tcPr>
            <w:tcW w:w="3686" w:type="dxa"/>
          </w:tcPr>
          <w:p w:rsidR="00170E80" w:rsidRPr="009B4783" w:rsidRDefault="00170E80" w:rsidP="007D43ED">
            <w:pPr>
              <w:rPr>
                <w:sz w:val="28"/>
                <w:szCs w:val="28"/>
              </w:rPr>
            </w:pPr>
            <w:r>
              <w:rPr>
                <w:sz w:val="28"/>
                <w:szCs w:val="28"/>
              </w:rPr>
              <w:t>Видео-презентация «История флага»</w:t>
            </w:r>
          </w:p>
        </w:tc>
        <w:tc>
          <w:tcPr>
            <w:tcW w:w="2268" w:type="dxa"/>
          </w:tcPr>
          <w:p w:rsidR="00170E80" w:rsidRDefault="00170E80" w:rsidP="00F2372A">
            <w:pPr>
              <w:jc w:val="both"/>
              <w:rPr>
                <w:sz w:val="28"/>
                <w:szCs w:val="28"/>
              </w:rPr>
            </w:pPr>
            <w:r>
              <w:rPr>
                <w:noProof/>
                <w:sz w:val="28"/>
                <w:szCs w:val="28"/>
              </w:rPr>
              <w:drawing>
                <wp:inline distT="0" distB="0" distL="0" distR="0" wp14:anchorId="34D19459" wp14:editId="6734FA50">
                  <wp:extent cx="1218955" cy="685800"/>
                  <wp:effectExtent l="0" t="0" r="63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0231" cy="692144"/>
                          </a:xfrm>
                          <a:prstGeom prst="rect">
                            <a:avLst/>
                          </a:prstGeom>
                          <a:noFill/>
                        </pic:spPr>
                      </pic:pic>
                    </a:graphicData>
                  </a:graphic>
                </wp:inline>
              </w:drawing>
            </w:r>
          </w:p>
        </w:tc>
      </w:tr>
      <w:tr w:rsidR="00170E80" w:rsidTr="009B3908">
        <w:tc>
          <w:tcPr>
            <w:tcW w:w="2381" w:type="dxa"/>
          </w:tcPr>
          <w:p w:rsidR="00170E80" w:rsidRDefault="00170E80" w:rsidP="00E0191F">
            <w:pPr>
              <w:tabs>
                <w:tab w:val="left" w:pos="825"/>
              </w:tabs>
              <w:jc w:val="center"/>
              <w:rPr>
                <w:sz w:val="28"/>
                <w:szCs w:val="28"/>
              </w:rPr>
            </w:pPr>
            <w:r>
              <w:rPr>
                <w:sz w:val="28"/>
                <w:szCs w:val="28"/>
              </w:rPr>
              <w:t>Детская библиотека им. Ю.Гагарина</w:t>
            </w:r>
          </w:p>
          <w:p w:rsidR="00170E80" w:rsidRPr="00961846" w:rsidRDefault="00170E80" w:rsidP="000814AA">
            <w:pPr>
              <w:jc w:val="center"/>
              <w:rPr>
                <w:sz w:val="28"/>
                <w:szCs w:val="28"/>
              </w:rPr>
            </w:pPr>
          </w:p>
          <w:p w:rsidR="00170E80" w:rsidRDefault="00170E80" w:rsidP="00170E80">
            <w:pPr>
              <w:jc w:val="center"/>
              <w:rPr>
                <w:sz w:val="28"/>
                <w:szCs w:val="28"/>
              </w:rPr>
            </w:pPr>
          </w:p>
        </w:tc>
        <w:tc>
          <w:tcPr>
            <w:tcW w:w="3686" w:type="dxa"/>
          </w:tcPr>
          <w:p w:rsidR="00170E80" w:rsidRPr="00961846" w:rsidRDefault="00170E80" w:rsidP="000814AA">
            <w:pPr>
              <w:rPr>
                <w:sz w:val="28"/>
                <w:szCs w:val="28"/>
                <w:lang w:val="tt-RU"/>
              </w:rPr>
            </w:pPr>
            <w:r>
              <w:rPr>
                <w:sz w:val="28"/>
                <w:szCs w:val="28"/>
                <w:lang w:val="tt-RU"/>
              </w:rPr>
              <w:t>Виртуал</w:t>
            </w:r>
            <w:r>
              <w:rPr>
                <w:sz w:val="28"/>
                <w:szCs w:val="28"/>
              </w:rPr>
              <w:t>ь</w:t>
            </w:r>
            <w:r>
              <w:rPr>
                <w:sz w:val="28"/>
                <w:szCs w:val="28"/>
                <w:lang w:val="tt-RU"/>
              </w:rPr>
              <w:t xml:space="preserve">ная книжная выставка </w:t>
            </w:r>
            <w:r>
              <w:rPr>
                <w:sz w:val="28"/>
                <w:szCs w:val="28"/>
              </w:rPr>
              <w:t>«Цвети, мой Татарстан»</w:t>
            </w:r>
            <w:r>
              <w:rPr>
                <w:sz w:val="28"/>
                <w:szCs w:val="28"/>
                <w:lang w:val="tt-RU"/>
              </w:rPr>
              <w:t xml:space="preserve"> (</w:t>
            </w:r>
            <w:r w:rsidRPr="00961846">
              <w:rPr>
                <w:sz w:val="28"/>
                <w:szCs w:val="28"/>
                <w:lang w:val="tt-RU"/>
              </w:rPr>
              <w:t>к 100-летию ТАССР</w:t>
            </w:r>
            <w:r>
              <w:rPr>
                <w:sz w:val="28"/>
                <w:szCs w:val="28"/>
                <w:lang w:val="tt-RU"/>
              </w:rPr>
              <w:t>)</w:t>
            </w:r>
          </w:p>
        </w:tc>
        <w:tc>
          <w:tcPr>
            <w:tcW w:w="2268" w:type="dxa"/>
          </w:tcPr>
          <w:p w:rsidR="00170E80" w:rsidRDefault="00170E80" w:rsidP="00F2372A">
            <w:pPr>
              <w:jc w:val="both"/>
              <w:rPr>
                <w:sz w:val="28"/>
                <w:szCs w:val="28"/>
              </w:rPr>
            </w:pPr>
            <w:r>
              <w:rPr>
                <w:noProof/>
                <w:sz w:val="28"/>
                <w:szCs w:val="28"/>
              </w:rPr>
              <w:drawing>
                <wp:inline distT="0" distB="0" distL="0" distR="0" wp14:anchorId="7673C30C" wp14:editId="520EAA74">
                  <wp:extent cx="1218267" cy="828675"/>
                  <wp:effectExtent l="0" t="0" r="1270" b="0"/>
                  <wp:docPr id="7" name="Рисунок 7" descr="C:\Users\библиотека\Desktop\август\ДБ август ТАССР\3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библиотека\Desktop\август\ДБ август ТАССР\30.0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181" cy="835418"/>
                          </a:xfrm>
                          <a:prstGeom prst="rect">
                            <a:avLst/>
                          </a:prstGeom>
                          <a:noFill/>
                          <a:ln>
                            <a:noFill/>
                          </a:ln>
                        </pic:spPr>
                      </pic:pic>
                    </a:graphicData>
                  </a:graphic>
                </wp:inline>
              </w:drawing>
            </w:r>
          </w:p>
        </w:tc>
      </w:tr>
    </w:tbl>
    <w:p w:rsidR="009A7EA5" w:rsidRDefault="009A7EA5" w:rsidP="00F2372A">
      <w:pPr>
        <w:ind w:firstLine="708"/>
        <w:jc w:val="both"/>
        <w:rPr>
          <w:sz w:val="28"/>
          <w:szCs w:val="28"/>
        </w:rPr>
      </w:pPr>
    </w:p>
    <w:p w:rsidR="00336C86" w:rsidRDefault="00336C86" w:rsidP="00F2372A">
      <w:pPr>
        <w:ind w:firstLine="708"/>
        <w:jc w:val="both"/>
        <w:rPr>
          <w:sz w:val="28"/>
          <w:szCs w:val="28"/>
        </w:rPr>
      </w:pPr>
    </w:p>
    <w:p w:rsidR="00336C86" w:rsidRDefault="00336C86" w:rsidP="00F2372A">
      <w:pPr>
        <w:ind w:firstLine="708"/>
        <w:jc w:val="both"/>
        <w:rPr>
          <w:sz w:val="28"/>
          <w:szCs w:val="28"/>
        </w:rPr>
      </w:pPr>
    </w:p>
    <w:sectPr w:rsidR="00336C86" w:rsidSect="009A7EA5">
      <w:pgSz w:w="11906" w:h="16838"/>
      <w:pgMar w:top="1134" w:right="567" w:bottom="709" w:left="1134" w:header="720"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083" w:rsidRDefault="00224083">
      <w:r>
        <w:separator/>
      </w:r>
    </w:p>
  </w:endnote>
  <w:endnote w:type="continuationSeparator" w:id="0">
    <w:p w:rsidR="00224083" w:rsidRDefault="0022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083" w:rsidRDefault="00224083">
      <w:r>
        <w:separator/>
      </w:r>
    </w:p>
  </w:footnote>
  <w:footnote w:type="continuationSeparator" w:id="0">
    <w:p w:rsidR="00224083" w:rsidRDefault="002240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081D"/>
    <w:multiLevelType w:val="hybridMultilevel"/>
    <w:tmpl w:val="5C0A4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560EB"/>
    <w:multiLevelType w:val="hybridMultilevel"/>
    <w:tmpl w:val="DCB46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AE5EB6"/>
    <w:multiLevelType w:val="hybridMultilevel"/>
    <w:tmpl w:val="81C02992"/>
    <w:lvl w:ilvl="0" w:tplc="13480A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FC1021"/>
    <w:multiLevelType w:val="hybridMultilevel"/>
    <w:tmpl w:val="DB9A2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395FB4"/>
    <w:multiLevelType w:val="hybridMultilevel"/>
    <w:tmpl w:val="7AAA3132"/>
    <w:lvl w:ilvl="0" w:tplc="442EFDA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536570"/>
    <w:multiLevelType w:val="multilevel"/>
    <w:tmpl w:val="FB244408"/>
    <w:lvl w:ilvl="0">
      <w:start w:val="1"/>
      <w:numFmt w:val="decimal"/>
      <w:lvlText w:val="%1."/>
      <w:lvlJc w:val="left"/>
      <w:pPr>
        <w:ind w:left="144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nsid w:val="208371E2"/>
    <w:multiLevelType w:val="hybridMultilevel"/>
    <w:tmpl w:val="E83AA1E0"/>
    <w:lvl w:ilvl="0" w:tplc="CB7864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D55255B"/>
    <w:multiLevelType w:val="hybridMultilevel"/>
    <w:tmpl w:val="B3D81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9027BA"/>
    <w:multiLevelType w:val="hybridMultilevel"/>
    <w:tmpl w:val="7E3A1EE2"/>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nsid w:val="53C03128"/>
    <w:multiLevelType w:val="hybridMultilevel"/>
    <w:tmpl w:val="E0B06440"/>
    <w:lvl w:ilvl="0" w:tplc="67F471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2441849"/>
    <w:multiLevelType w:val="hybridMultilevel"/>
    <w:tmpl w:val="FD4E3CE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77CE58E6"/>
    <w:multiLevelType w:val="hybridMultilevel"/>
    <w:tmpl w:val="67662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11435A"/>
    <w:multiLevelType w:val="hybridMultilevel"/>
    <w:tmpl w:val="51D27A3C"/>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1"/>
  </w:num>
  <w:num w:numId="3">
    <w:abstractNumId w:val="3"/>
  </w:num>
  <w:num w:numId="4">
    <w:abstractNumId w:val="8"/>
  </w:num>
  <w:num w:numId="5">
    <w:abstractNumId w:val="6"/>
  </w:num>
  <w:num w:numId="6">
    <w:abstractNumId w:val="1"/>
  </w:num>
  <w:num w:numId="7">
    <w:abstractNumId w:val="5"/>
  </w:num>
  <w:num w:numId="8">
    <w:abstractNumId w:val="9"/>
  </w:num>
  <w:num w:numId="9">
    <w:abstractNumId w:val="7"/>
  </w:num>
  <w:num w:numId="10">
    <w:abstractNumId w:val="0"/>
  </w:num>
  <w:num w:numId="11">
    <w:abstractNumId w:val="10"/>
  </w:num>
  <w:num w:numId="12">
    <w:abstractNumId w:val="13"/>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A3D"/>
    <w:rsid w:val="00011408"/>
    <w:rsid w:val="00011630"/>
    <w:rsid w:val="00016DFC"/>
    <w:rsid w:val="000223AB"/>
    <w:rsid w:val="00022475"/>
    <w:rsid w:val="00023076"/>
    <w:rsid w:val="00025780"/>
    <w:rsid w:val="0003560E"/>
    <w:rsid w:val="00036CB4"/>
    <w:rsid w:val="00040574"/>
    <w:rsid w:val="00041F50"/>
    <w:rsid w:val="00044F4E"/>
    <w:rsid w:val="00050C5F"/>
    <w:rsid w:val="00050DED"/>
    <w:rsid w:val="00051AAE"/>
    <w:rsid w:val="000624A9"/>
    <w:rsid w:val="000655EE"/>
    <w:rsid w:val="00074DB8"/>
    <w:rsid w:val="0008165D"/>
    <w:rsid w:val="00081F80"/>
    <w:rsid w:val="000844CB"/>
    <w:rsid w:val="00084661"/>
    <w:rsid w:val="00084C25"/>
    <w:rsid w:val="00090468"/>
    <w:rsid w:val="000922DE"/>
    <w:rsid w:val="00096193"/>
    <w:rsid w:val="00096235"/>
    <w:rsid w:val="000A0CB7"/>
    <w:rsid w:val="000A7E89"/>
    <w:rsid w:val="000B01BA"/>
    <w:rsid w:val="000B6E03"/>
    <w:rsid w:val="000C6342"/>
    <w:rsid w:val="000C7C03"/>
    <w:rsid w:val="000D23FE"/>
    <w:rsid w:val="000D523C"/>
    <w:rsid w:val="000E1000"/>
    <w:rsid w:val="000E4090"/>
    <w:rsid w:val="000F1617"/>
    <w:rsid w:val="000F2C00"/>
    <w:rsid w:val="000F4B7C"/>
    <w:rsid w:val="00101BDB"/>
    <w:rsid w:val="00105976"/>
    <w:rsid w:val="001061C3"/>
    <w:rsid w:val="0010620D"/>
    <w:rsid w:val="001072D4"/>
    <w:rsid w:val="0010735E"/>
    <w:rsid w:val="00107B05"/>
    <w:rsid w:val="0011132B"/>
    <w:rsid w:val="0011348C"/>
    <w:rsid w:val="00117D1E"/>
    <w:rsid w:val="00124663"/>
    <w:rsid w:val="001315CF"/>
    <w:rsid w:val="00132B31"/>
    <w:rsid w:val="00132FD2"/>
    <w:rsid w:val="00145D28"/>
    <w:rsid w:val="00147C57"/>
    <w:rsid w:val="001510E1"/>
    <w:rsid w:val="0015404A"/>
    <w:rsid w:val="00155BCB"/>
    <w:rsid w:val="001579CA"/>
    <w:rsid w:val="001647CA"/>
    <w:rsid w:val="00166560"/>
    <w:rsid w:val="00170E80"/>
    <w:rsid w:val="00174165"/>
    <w:rsid w:val="001754C0"/>
    <w:rsid w:val="00180CF8"/>
    <w:rsid w:val="00181847"/>
    <w:rsid w:val="00192B16"/>
    <w:rsid w:val="00196ABF"/>
    <w:rsid w:val="001B7970"/>
    <w:rsid w:val="001C251C"/>
    <w:rsid w:val="001C2B15"/>
    <w:rsid w:val="001C3DA2"/>
    <w:rsid w:val="001C7888"/>
    <w:rsid w:val="001D10F2"/>
    <w:rsid w:val="001D25B0"/>
    <w:rsid w:val="001D2C1B"/>
    <w:rsid w:val="001D4489"/>
    <w:rsid w:val="001D659F"/>
    <w:rsid w:val="001E1EEC"/>
    <w:rsid w:val="001E30D8"/>
    <w:rsid w:val="001E3604"/>
    <w:rsid w:val="001E6F79"/>
    <w:rsid w:val="001F0B59"/>
    <w:rsid w:val="001F4EBE"/>
    <w:rsid w:val="0020101E"/>
    <w:rsid w:val="00206844"/>
    <w:rsid w:val="002077C6"/>
    <w:rsid w:val="0021064B"/>
    <w:rsid w:val="00214577"/>
    <w:rsid w:val="002201FC"/>
    <w:rsid w:val="00223262"/>
    <w:rsid w:val="00224083"/>
    <w:rsid w:val="00224932"/>
    <w:rsid w:val="00226A2B"/>
    <w:rsid w:val="00236850"/>
    <w:rsid w:val="00236C24"/>
    <w:rsid w:val="00237151"/>
    <w:rsid w:val="00241B2A"/>
    <w:rsid w:val="002436A4"/>
    <w:rsid w:val="00244A3D"/>
    <w:rsid w:val="00245CDA"/>
    <w:rsid w:val="00246305"/>
    <w:rsid w:val="002577C6"/>
    <w:rsid w:val="002623E0"/>
    <w:rsid w:val="00267954"/>
    <w:rsid w:val="00271711"/>
    <w:rsid w:val="0027344E"/>
    <w:rsid w:val="0027379D"/>
    <w:rsid w:val="00276FA0"/>
    <w:rsid w:val="00286238"/>
    <w:rsid w:val="00286261"/>
    <w:rsid w:val="002913FC"/>
    <w:rsid w:val="00296D78"/>
    <w:rsid w:val="002A02BB"/>
    <w:rsid w:val="002A5217"/>
    <w:rsid w:val="002A55A4"/>
    <w:rsid w:val="002B1EC2"/>
    <w:rsid w:val="002B3313"/>
    <w:rsid w:val="002B6F51"/>
    <w:rsid w:val="002B7826"/>
    <w:rsid w:val="002D157D"/>
    <w:rsid w:val="002D1747"/>
    <w:rsid w:val="002D27DE"/>
    <w:rsid w:val="002D2A0D"/>
    <w:rsid w:val="002D41E3"/>
    <w:rsid w:val="002D4827"/>
    <w:rsid w:val="002D712D"/>
    <w:rsid w:val="002E0303"/>
    <w:rsid w:val="002E295B"/>
    <w:rsid w:val="002E4B0B"/>
    <w:rsid w:val="002E4E78"/>
    <w:rsid w:val="002F0F88"/>
    <w:rsid w:val="002F392E"/>
    <w:rsid w:val="002F5250"/>
    <w:rsid w:val="0030591C"/>
    <w:rsid w:val="00305992"/>
    <w:rsid w:val="003068BB"/>
    <w:rsid w:val="003260FA"/>
    <w:rsid w:val="00330619"/>
    <w:rsid w:val="003307D1"/>
    <w:rsid w:val="00330ACA"/>
    <w:rsid w:val="0033213C"/>
    <w:rsid w:val="00332145"/>
    <w:rsid w:val="00332DCA"/>
    <w:rsid w:val="00333761"/>
    <w:rsid w:val="00336C86"/>
    <w:rsid w:val="00344B5E"/>
    <w:rsid w:val="00346113"/>
    <w:rsid w:val="00347407"/>
    <w:rsid w:val="0035131D"/>
    <w:rsid w:val="003515D4"/>
    <w:rsid w:val="0035231C"/>
    <w:rsid w:val="00353AC2"/>
    <w:rsid w:val="00353E5B"/>
    <w:rsid w:val="00357713"/>
    <w:rsid w:val="0036217F"/>
    <w:rsid w:val="00382559"/>
    <w:rsid w:val="00386FAE"/>
    <w:rsid w:val="00396BF9"/>
    <w:rsid w:val="003A0027"/>
    <w:rsid w:val="003C061C"/>
    <w:rsid w:val="003C26A4"/>
    <w:rsid w:val="003C3107"/>
    <w:rsid w:val="003C67B9"/>
    <w:rsid w:val="003C7117"/>
    <w:rsid w:val="003D1400"/>
    <w:rsid w:val="003D39CE"/>
    <w:rsid w:val="003D7877"/>
    <w:rsid w:val="003E1020"/>
    <w:rsid w:val="003E67F8"/>
    <w:rsid w:val="003E6AEB"/>
    <w:rsid w:val="003F0329"/>
    <w:rsid w:val="003F2CAE"/>
    <w:rsid w:val="00401EF3"/>
    <w:rsid w:val="004026EC"/>
    <w:rsid w:val="004045E9"/>
    <w:rsid w:val="00417FE1"/>
    <w:rsid w:val="004209FF"/>
    <w:rsid w:val="00422BC5"/>
    <w:rsid w:val="00425CB4"/>
    <w:rsid w:val="00427978"/>
    <w:rsid w:val="00431459"/>
    <w:rsid w:val="004373D1"/>
    <w:rsid w:val="00441197"/>
    <w:rsid w:val="00446DCE"/>
    <w:rsid w:val="00452CD3"/>
    <w:rsid w:val="004538FC"/>
    <w:rsid w:val="00454066"/>
    <w:rsid w:val="00462324"/>
    <w:rsid w:val="00466F5D"/>
    <w:rsid w:val="00471F78"/>
    <w:rsid w:val="00474BC6"/>
    <w:rsid w:val="00474D91"/>
    <w:rsid w:val="004801FF"/>
    <w:rsid w:val="00481F43"/>
    <w:rsid w:val="00484E88"/>
    <w:rsid w:val="00485076"/>
    <w:rsid w:val="004913C8"/>
    <w:rsid w:val="00492297"/>
    <w:rsid w:val="00492DCA"/>
    <w:rsid w:val="00496B6D"/>
    <w:rsid w:val="00497D73"/>
    <w:rsid w:val="004A11A4"/>
    <w:rsid w:val="004A3A72"/>
    <w:rsid w:val="004A5249"/>
    <w:rsid w:val="004A79AC"/>
    <w:rsid w:val="004B249D"/>
    <w:rsid w:val="004B412F"/>
    <w:rsid w:val="004B6D59"/>
    <w:rsid w:val="004B79C5"/>
    <w:rsid w:val="004B7FDA"/>
    <w:rsid w:val="004C0540"/>
    <w:rsid w:val="004C4FFA"/>
    <w:rsid w:val="004C52CE"/>
    <w:rsid w:val="004C7C1E"/>
    <w:rsid w:val="004D27F4"/>
    <w:rsid w:val="004D5FB5"/>
    <w:rsid w:val="004E29B8"/>
    <w:rsid w:val="004E2B2D"/>
    <w:rsid w:val="004E34FC"/>
    <w:rsid w:val="004E7C33"/>
    <w:rsid w:val="004F4909"/>
    <w:rsid w:val="004F5CA7"/>
    <w:rsid w:val="004F6242"/>
    <w:rsid w:val="00503E1F"/>
    <w:rsid w:val="00504CF0"/>
    <w:rsid w:val="005068DC"/>
    <w:rsid w:val="00507725"/>
    <w:rsid w:val="0051193D"/>
    <w:rsid w:val="005148E0"/>
    <w:rsid w:val="00514A8A"/>
    <w:rsid w:val="00520DB8"/>
    <w:rsid w:val="00523BCE"/>
    <w:rsid w:val="00533AA2"/>
    <w:rsid w:val="00534285"/>
    <w:rsid w:val="005426AE"/>
    <w:rsid w:val="00543772"/>
    <w:rsid w:val="005458B4"/>
    <w:rsid w:val="005469A1"/>
    <w:rsid w:val="00546A14"/>
    <w:rsid w:val="005476CB"/>
    <w:rsid w:val="00547E23"/>
    <w:rsid w:val="00550F26"/>
    <w:rsid w:val="0055168C"/>
    <w:rsid w:val="00551C06"/>
    <w:rsid w:val="00556563"/>
    <w:rsid w:val="005576D7"/>
    <w:rsid w:val="00557B07"/>
    <w:rsid w:val="00560D8E"/>
    <w:rsid w:val="00563DB0"/>
    <w:rsid w:val="005749E3"/>
    <w:rsid w:val="0058037B"/>
    <w:rsid w:val="00591A32"/>
    <w:rsid w:val="00592A07"/>
    <w:rsid w:val="00592D4E"/>
    <w:rsid w:val="005937C6"/>
    <w:rsid w:val="00596214"/>
    <w:rsid w:val="005A1DD1"/>
    <w:rsid w:val="005A2434"/>
    <w:rsid w:val="005A6350"/>
    <w:rsid w:val="005B4A8F"/>
    <w:rsid w:val="005B4EF6"/>
    <w:rsid w:val="005C3174"/>
    <w:rsid w:val="005C5EDC"/>
    <w:rsid w:val="005C62FA"/>
    <w:rsid w:val="005D00C3"/>
    <w:rsid w:val="005D623A"/>
    <w:rsid w:val="005D6A2A"/>
    <w:rsid w:val="005E4503"/>
    <w:rsid w:val="005E507E"/>
    <w:rsid w:val="005E52CF"/>
    <w:rsid w:val="005F07A9"/>
    <w:rsid w:val="005F1637"/>
    <w:rsid w:val="005F2881"/>
    <w:rsid w:val="005F2AB7"/>
    <w:rsid w:val="005F4C20"/>
    <w:rsid w:val="005F62FE"/>
    <w:rsid w:val="006019B3"/>
    <w:rsid w:val="00602BA8"/>
    <w:rsid w:val="006033C7"/>
    <w:rsid w:val="006043A0"/>
    <w:rsid w:val="00612263"/>
    <w:rsid w:val="00613936"/>
    <w:rsid w:val="00616FEB"/>
    <w:rsid w:val="006218CD"/>
    <w:rsid w:val="00627CEE"/>
    <w:rsid w:val="006304D5"/>
    <w:rsid w:val="006308A4"/>
    <w:rsid w:val="00631948"/>
    <w:rsid w:val="006326A3"/>
    <w:rsid w:val="00632B34"/>
    <w:rsid w:val="00642962"/>
    <w:rsid w:val="0065011E"/>
    <w:rsid w:val="006505A5"/>
    <w:rsid w:val="00651561"/>
    <w:rsid w:val="0065488C"/>
    <w:rsid w:val="00654980"/>
    <w:rsid w:val="006572EC"/>
    <w:rsid w:val="0066274C"/>
    <w:rsid w:val="0066467F"/>
    <w:rsid w:val="00664750"/>
    <w:rsid w:val="00665014"/>
    <w:rsid w:val="00670EC9"/>
    <w:rsid w:val="0067219A"/>
    <w:rsid w:val="0067594B"/>
    <w:rsid w:val="00677751"/>
    <w:rsid w:val="00680028"/>
    <w:rsid w:val="00681483"/>
    <w:rsid w:val="00683424"/>
    <w:rsid w:val="00686696"/>
    <w:rsid w:val="0068769A"/>
    <w:rsid w:val="006A37CE"/>
    <w:rsid w:val="006B1B03"/>
    <w:rsid w:val="006B5709"/>
    <w:rsid w:val="006B64AE"/>
    <w:rsid w:val="006B6DF4"/>
    <w:rsid w:val="006C0327"/>
    <w:rsid w:val="006C0ADB"/>
    <w:rsid w:val="006C12E1"/>
    <w:rsid w:val="006C38A8"/>
    <w:rsid w:val="006D0667"/>
    <w:rsid w:val="006D464E"/>
    <w:rsid w:val="006D5A49"/>
    <w:rsid w:val="006D7D31"/>
    <w:rsid w:val="006E05C0"/>
    <w:rsid w:val="006E10D7"/>
    <w:rsid w:val="006F135D"/>
    <w:rsid w:val="006F2DDD"/>
    <w:rsid w:val="006F3804"/>
    <w:rsid w:val="006F4059"/>
    <w:rsid w:val="006F4318"/>
    <w:rsid w:val="00727F4B"/>
    <w:rsid w:val="00732754"/>
    <w:rsid w:val="00733F17"/>
    <w:rsid w:val="00735CB1"/>
    <w:rsid w:val="00744545"/>
    <w:rsid w:val="00744BF6"/>
    <w:rsid w:val="0075054A"/>
    <w:rsid w:val="00750BE7"/>
    <w:rsid w:val="007512CF"/>
    <w:rsid w:val="00755DAA"/>
    <w:rsid w:val="0076111B"/>
    <w:rsid w:val="00761664"/>
    <w:rsid w:val="00762FEA"/>
    <w:rsid w:val="00763751"/>
    <w:rsid w:val="007645CD"/>
    <w:rsid w:val="00767C80"/>
    <w:rsid w:val="007737D2"/>
    <w:rsid w:val="00773FEA"/>
    <w:rsid w:val="0077405B"/>
    <w:rsid w:val="00776810"/>
    <w:rsid w:val="00777705"/>
    <w:rsid w:val="00786242"/>
    <w:rsid w:val="007876A4"/>
    <w:rsid w:val="007937D4"/>
    <w:rsid w:val="007976E8"/>
    <w:rsid w:val="007A0846"/>
    <w:rsid w:val="007A36C5"/>
    <w:rsid w:val="007A4319"/>
    <w:rsid w:val="007A4723"/>
    <w:rsid w:val="007A68C9"/>
    <w:rsid w:val="007A69AD"/>
    <w:rsid w:val="007B0AB9"/>
    <w:rsid w:val="007B3384"/>
    <w:rsid w:val="007B51B1"/>
    <w:rsid w:val="007C2704"/>
    <w:rsid w:val="007C7259"/>
    <w:rsid w:val="007D5940"/>
    <w:rsid w:val="007E00A5"/>
    <w:rsid w:val="007E4D20"/>
    <w:rsid w:val="007E5073"/>
    <w:rsid w:val="007E7BC7"/>
    <w:rsid w:val="007F12BC"/>
    <w:rsid w:val="008022FB"/>
    <w:rsid w:val="008047B9"/>
    <w:rsid w:val="00815BB7"/>
    <w:rsid w:val="008227BA"/>
    <w:rsid w:val="00823B31"/>
    <w:rsid w:val="008252EE"/>
    <w:rsid w:val="008314D6"/>
    <w:rsid w:val="00832251"/>
    <w:rsid w:val="00837A68"/>
    <w:rsid w:val="008404E0"/>
    <w:rsid w:val="00843CB8"/>
    <w:rsid w:val="008443C6"/>
    <w:rsid w:val="00846DBE"/>
    <w:rsid w:val="008471B3"/>
    <w:rsid w:val="00847EAF"/>
    <w:rsid w:val="0085624F"/>
    <w:rsid w:val="008570DA"/>
    <w:rsid w:val="008608EB"/>
    <w:rsid w:val="00872CE9"/>
    <w:rsid w:val="0087320A"/>
    <w:rsid w:val="00874BDD"/>
    <w:rsid w:val="008804D9"/>
    <w:rsid w:val="00881CF1"/>
    <w:rsid w:val="00886F1D"/>
    <w:rsid w:val="00887A33"/>
    <w:rsid w:val="00887CC4"/>
    <w:rsid w:val="00890A9C"/>
    <w:rsid w:val="0089102C"/>
    <w:rsid w:val="008920EC"/>
    <w:rsid w:val="008A1F1E"/>
    <w:rsid w:val="008A57C6"/>
    <w:rsid w:val="008B129D"/>
    <w:rsid w:val="008B19C4"/>
    <w:rsid w:val="008B1E76"/>
    <w:rsid w:val="008B29C7"/>
    <w:rsid w:val="008B30D2"/>
    <w:rsid w:val="008B5383"/>
    <w:rsid w:val="008C1FE2"/>
    <w:rsid w:val="008C389D"/>
    <w:rsid w:val="008C6D26"/>
    <w:rsid w:val="008E283B"/>
    <w:rsid w:val="008E3E1B"/>
    <w:rsid w:val="008E69C3"/>
    <w:rsid w:val="008F0EC2"/>
    <w:rsid w:val="008F13FE"/>
    <w:rsid w:val="008F335F"/>
    <w:rsid w:val="00904294"/>
    <w:rsid w:val="00910347"/>
    <w:rsid w:val="0091116C"/>
    <w:rsid w:val="00911429"/>
    <w:rsid w:val="00916B68"/>
    <w:rsid w:val="009279F9"/>
    <w:rsid w:val="009302DF"/>
    <w:rsid w:val="00931E2D"/>
    <w:rsid w:val="00932584"/>
    <w:rsid w:val="00944E56"/>
    <w:rsid w:val="00945B44"/>
    <w:rsid w:val="0094722A"/>
    <w:rsid w:val="00950408"/>
    <w:rsid w:val="00955D77"/>
    <w:rsid w:val="00957286"/>
    <w:rsid w:val="00960727"/>
    <w:rsid w:val="00962CE9"/>
    <w:rsid w:val="00972A05"/>
    <w:rsid w:val="00977A23"/>
    <w:rsid w:val="00984B0C"/>
    <w:rsid w:val="00990F94"/>
    <w:rsid w:val="00992654"/>
    <w:rsid w:val="00997207"/>
    <w:rsid w:val="009A066F"/>
    <w:rsid w:val="009A0999"/>
    <w:rsid w:val="009A1C04"/>
    <w:rsid w:val="009A23AE"/>
    <w:rsid w:val="009A487E"/>
    <w:rsid w:val="009A74B8"/>
    <w:rsid w:val="009A7D46"/>
    <w:rsid w:val="009A7EA5"/>
    <w:rsid w:val="009B03C2"/>
    <w:rsid w:val="009B0D60"/>
    <w:rsid w:val="009B1376"/>
    <w:rsid w:val="009B34C4"/>
    <w:rsid w:val="009B3908"/>
    <w:rsid w:val="009B3AC9"/>
    <w:rsid w:val="009C46AC"/>
    <w:rsid w:val="009C6073"/>
    <w:rsid w:val="009C6BCA"/>
    <w:rsid w:val="009C7894"/>
    <w:rsid w:val="009E6A0D"/>
    <w:rsid w:val="009E6C41"/>
    <w:rsid w:val="009E7885"/>
    <w:rsid w:val="009F2EC5"/>
    <w:rsid w:val="009F452D"/>
    <w:rsid w:val="009F475E"/>
    <w:rsid w:val="009F553B"/>
    <w:rsid w:val="009F66EE"/>
    <w:rsid w:val="00A00422"/>
    <w:rsid w:val="00A042D6"/>
    <w:rsid w:val="00A06037"/>
    <w:rsid w:val="00A127B6"/>
    <w:rsid w:val="00A16BBD"/>
    <w:rsid w:val="00A2346E"/>
    <w:rsid w:val="00A23768"/>
    <w:rsid w:val="00A30FE4"/>
    <w:rsid w:val="00A3196B"/>
    <w:rsid w:val="00A33853"/>
    <w:rsid w:val="00A35DEF"/>
    <w:rsid w:val="00A376B3"/>
    <w:rsid w:val="00A44A90"/>
    <w:rsid w:val="00A51CC1"/>
    <w:rsid w:val="00A52B72"/>
    <w:rsid w:val="00A665E3"/>
    <w:rsid w:val="00A674FF"/>
    <w:rsid w:val="00A712A7"/>
    <w:rsid w:val="00A77BD4"/>
    <w:rsid w:val="00A85C26"/>
    <w:rsid w:val="00A873DD"/>
    <w:rsid w:val="00AA1B7B"/>
    <w:rsid w:val="00AA55F9"/>
    <w:rsid w:val="00AA6D73"/>
    <w:rsid w:val="00AA7D99"/>
    <w:rsid w:val="00AB2C78"/>
    <w:rsid w:val="00AB343D"/>
    <w:rsid w:val="00AB6DBE"/>
    <w:rsid w:val="00AB7365"/>
    <w:rsid w:val="00AC2ADD"/>
    <w:rsid w:val="00AC2E07"/>
    <w:rsid w:val="00AC5534"/>
    <w:rsid w:val="00AC6517"/>
    <w:rsid w:val="00AD531A"/>
    <w:rsid w:val="00AD5606"/>
    <w:rsid w:val="00AE1A99"/>
    <w:rsid w:val="00AE1F7E"/>
    <w:rsid w:val="00AE239F"/>
    <w:rsid w:val="00AE7A84"/>
    <w:rsid w:val="00AF051C"/>
    <w:rsid w:val="00AF1B19"/>
    <w:rsid w:val="00AF37AD"/>
    <w:rsid w:val="00AF7323"/>
    <w:rsid w:val="00AF7840"/>
    <w:rsid w:val="00B10974"/>
    <w:rsid w:val="00B16750"/>
    <w:rsid w:val="00B30F7A"/>
    <w:rsid w:val="00B3369F"/>
    <w:rsid w:val="00B40885"/>
    <w:rsid w:val="00B40E13"/>
    <w:rsid w:val="00B440EE"/>
    <w:rsid w:val="00B46398"/>
    <w:rsid w:val="00B51B8E"/>
    <w:rsid w:val="00B607F3"/>
    <w:rsid w:val="00B67128"/>
    <w:rsid w:val="00B71CA7"/>
    <w:rsid w:val="00B752D5"/>
    <w:rsid w:val="00B8440D"/>
    <w:rsid w:val="00B84952"/>
    <w:rsid w:val="00B86249"/>
    <w:rsid w:val="00B8776C"/>
    <w:rsid w:val="00BA6DB9"/>
    <w:rsid w:val="00BB3C67"/>
    <w:rsid w:val="00BB404F"/>
    <w:rsid w:val="00BB6250"/>
    <w:rsid w:val="00BC3868"/>
    <w:rsid w:val="00BC5D99"/>
    <w:rsid w:val="00BD4CD9"/>
    <w:rsid w:val="00BE1861"/>
    <w:rsid w:val="00BF2902"/>
    <w:rsid w:val="00BF3AB0"/>
    <w:rsid w:val="00C070D8"/>
    <w:rsid w:val="00C10E21"/>
    <w:rsid w:val="00C117BC"/>
    <w:rsid w:val="00C11A03"/>
    <w:rsid w:val="00C12072"/>
    <w:rsid w:val="00C13566"/>
    <w:rsid w:val="00C13C34"/>
    <w:rsid w:val="00C155E5"/>
    <w:rsid w:val="00C17EC0"/>
    <w:rsid w:val="00C20F8A"/>
    <w:rsid w:val="00C26E72"/>
    <w:rsid w:val="00C30476"/>
    <w:rsid w:val="00C343C3"/>
    <w:rsid w:val="00C35E48"/>
    <w:rsid w:val="00C35E87"/>
    <w:rsid w:val="00C3629F"/>
    <w:rsid w:val="00C424F8"/>
    <w:rsid w:val="00C42831"/>
    <w:rsid w:val="00C50925"/>
    <w:rsid w:val="00C51B50"/>
    <w:rsid w:val="00C5637C"/>
    <w:rsid w:val="00C8030A"/>
    <w:rsid w:val="00C80F4A"/>
    <w:rsid w:val="00C83266"/>
    <w:rsid w:val="00C83ACF"/>
    <w:rsid w:val="00C841DE"/>
    <w:rsid w:val="00C97127"/>
    <w:rsid w:val="00C973D4"/>
    <w:rsid w:val="00C97CA1"/>
    <w:rsid w:val="00CA05FC"/>
    <w:rsid w:val="00CA38DF"/>
    <w:rsid w:val="00CA3BA6"/>
    <w:rsid w:val="00CB3E28"/>
    <w:rsid w:val="00CB7460"/>
    <w:rsid w:val="00CC1ABD"/>
    <w:rsid w:val="00CC4DBF"/>
    <w:rsid w:val="00CD3F4C"/>
    <w:rsid w:val="00CD5506"/>
    <w:rsid w:val="00CE5223"/>
    <w:rsid w:val="00CE6ADC"/>
    <w:rsid w:val="00CF672E"/>
    <w:rsid w:val="00D0670D"/>
    <w:rsid w:val="00D16688"/>
    <w:rsid w:val="00D317FA"/>
    <w:rsid w:val="00D32EFD"/>
    <w:rsid w:val="00D33F5B"/>
    <w:rsid w:val="00D42C35"/>
    <w:rsid w:val="00D43BC1"/>
    <w:rsid w:val="00D44001"/>
    <w:rsid w:val="00D44029"/>
    <w:rsid w:val="00D441CE"/>
    <w:rsid w:val="00D44685"/>
    <w:rsid w:val="00D44C8B"/>
    <w:rsid w:val="00D45FE0"/>
    <w:rsid w:val="00D4764C"/>
    <w:rsid w:val="00D504B3"/>
    <w:rsid w:val="00D52A21"/>
    <w:rsid w:val="00D52E15"/>
    <w:rsid w:val="00D54EBD"/>
    <w:rsid w:val="00D6169D"/>
    <w:rsid w:val="00D62CEB"/>
    <w:rsid w:val="00D649C8"/>
    <w:rsid w:val="00D72919"/>
    <w:rsid w:val="00D80A18"/>
    <w:rsid w:val="00D82FAD"/>
    <w:rsid w:val="00D847AC"/>
    <w:rsid w:val="00D92E25"/>
    <w:rsid w:val="00D9654D"/>
    <w:rsid w:val="00DA0D8E"/>
    <w:rsid w:val="00DA1CEB"/>
    <w:rsid w:val="00DA1DDD"/>
    <w:rsid w:val="00DA734E"/>
    <w:rsid w:val="00DB311A"/>
    <w:rsid w:val="00DC72AB"/>
    <w:rsid w:val="00DD005B"/>
    <w:rsid w:val="00DD06D7"/>
    <w:rsid w:val="00DD4633"/>
    <w:rsid w:val="00DD4F1B"/>
    <w:rsid w:val="00DD5FDB"/>
    <w:rsid w:val="00DE1842"/>
    <w:rsid w:val="00DE6EED"/>
    <w:rsid w:val="00DF519D"/>
    <w:rsid w:val="00E0191F"/>
    <w:rsid w:val="00E12D79"/>
    <w:rsid w:val="00E16CB5"/>
    <w:rsid w:val="00E16F54"/>
    <w:rsid w:val="00E20309"/>
    <w:rsid w:val="00E213EF"/>
    <w:rsid w:val="00E25A23"/>
    <w:rsid w:val="00E57EED"/>
    <w:rsid w:val="00E60B47"/>
    <w:rsid w:val="00E66941"/>
    <w:rsid w:val="00E70D10"/>
    <w:rsid w:val="00E80195"/>
    <w:rsid w:val="00E81C14"/>
    <w:rsid w:val="00E90985"/>
    <w:rsid w:val="00E90986"/>
    <w:rsid w:val="00E91232"/>
    <w:rsid w:val="00E94FA4"/>
    <w:rsid w:val="00EA196B"/>
    <w:rsid w:val="00EA1B53"/>
    <w:rsid w:val="00EA34AF"/>
    <w:rsid w:val="00EB0AC8"/>
    <w:rsid w:val="00EB27DC"/>
    <w:rsid w:val="00EB527B"/>
    <w:rsid w:val="00EB54BF"/>
    <w:rsid w:val="00EB6ED2"/>
    <w:rsid w:val="00EC3EDE"/>
    <w:rsid w:val="00EC45B4"/>
    <w:rsid w:val="00ED3521"/>
    <w:rsid w:val="00EE125F"/>
    <w:rsid w:val="00EE260A"/>
    <w:rsid w:val="00EE7A66"/>
    <w:rsid w:val="00EF2AEB"/>
    <w:rsid w:val="00EF323C"/>
    <w:rsid w:val="00EF710D"/>
    <w:rsid w:val="00F0501E"/>
    <w:rsid w:val="00F06C17"/>
    <w:rsid w:val="00F10F7D"/>
    <w:rsid w:val="00F13E93"/>
    <w:rsid w:val="00F14AD9"/>
    <w:rsid w:val="00F155A4"/>
    <w:rsid w:val="00F230B4"/>
    <w:rsid w:val="00F2372A"/>
    <w:rsid w:val="00F23F08"/>
    <w:rsid w:val="00F322B5"/>
    <w:rsid w:val="00F3717A"/>
    <w:rsid w:val="00F4219F"/>
    <w:rsid w:val="00F52151"/>
    <w:rsid w:val="00F525DA"/>
    <w:rsid w:val="00F539E2"/>
    <w:rsid w:val="00F61CF0"/>
    <w:rsid w:val="00F62C10"/>
    <w:rsid w:val="00F6308F"/>
    <w:rsid w:val="00F64A51"/>
    <w:rsid w:val="00F75CEA"/>
    <w:rsid w:val="00F76582"/>
    <w:rsid w:val="00F76EE3"/>
    <w:rsid w:val="00F77B98"/>
    <w:rsid w:val="00F8048C"/>
    <w:rsid w:val="00F8049B"/>
    <w:rsid w:val="00F8411F"/>
    <w:rsid w:val="00F85995"/>
    <w:rsid w:val="00F877AD"/>
    <w:rsid w:val="00F87D74"/>
    <w:rsid w:val="00FA39BB"/>
    <w:rsid w:val="00FB138B"/>
    <w:rsid w:val="00FB4B31"/>
    <w:rsid w:val="00FB639B"/>
    <w:rsid w:val="00FC0788"/>
    <w:rsid w:val="00FC1CEA"/>
    <w:rsid w:val="00FD0DCD"/>
    <w:rsid w:val="00FD3FD0"/>
    <w:rsid w:val="00FD40AE"/>
    <w:rsid w:val="00FD433E"/>
    <w:rsid w:val="00FE3F67"/>
    <w:rsid w:val="00FE56CD"/>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60A"/>
    <w:pPr>
      <w:overflowPunct w:val="0"/>
      <w:autoSpaceDE w:val="0"/>
      <w:autoSpaceDN w:val="0"/>
      <w:adjustRightInd w:val="0"/>
      <w:textAlignment w:val="baseline"/>
    </w:pPr>
  </w:style>
  <w:style w:type="paragraph" w:styleId="1">
    <w:name w:val="heading 1"/>
    <w:basedOn w:val="a"/>
    <w:next w:val="a"/>
    <w:link w:val="10"/>
    <w:qFormat/>
    <w:locked/>
    <w:rsid w:val="00F14AD9"/>
    <w:pPr>
      <w:keepNext/>
      <w:spacing w:before="240" w:after="60"/>
      <w:outlineLvl w:val="0"/>
    </w:pPr>
    <w:rPr>
      <w:rFonts w:ascii="Calibri Light" w:hAnsi="Calibri Light"/>
      <w:b/>
      <w:bCs/>
      <w:kern w:val="32"/>
      <w:sz w:val="32"/>
      <w:szCs w:val="32"/>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character" w:customStyle="1" w:styleId="apple-style-span">
    <w:name w:val="apple-style-span"/>
    <w:rsid w:val="00EE260A"/>
  </w:style>
  <w:style w:type="paragraph" w:styleId="aa">
    <w:name w:val="List Paragraph"/>
    <w:aliases w:val="ПАРАГРАФ,List Paragraph"/>
    <w:basedOn w:val="a"/>
    <w:link w:val="ab"/>
    <w:uiPriority w:val="34"/>
    <w:qFormat/>
    <w:rsid w:val="00EE260A"/>
    <w:pPr>
      <w:overflowPunct/>
      <w:autoSpaceDE/>
      <w:autoSpaceDN/>
      <w:adjustRightInd/>
      <w:ind w:left="720"/>
      <w:contextualSpacing/>
      <w:jc w:val="center"/>
      <w:textAlignment w:val="auto"/>
    </w:pPr>
    <w:rPr>
      <w:rFonts w:eastAsia="Calibri"/>
      <w:sz w:val="28"/>
      <w:szCs w:val="28"/>
      <w:lang w:eastAsia="en-US"/>
    </w:rPr>
  </w:style>
  <w:style w:type="character" w:customStyle="1" w:styleId="10">
    <w:name w:val="Заголовок 1 Знак"/>
    <w:link w:val="1"/>
    <w:rsid w:val="00F14AD9"/>
    <w:rPr>
      <w:rFonts w:ascii="Calibri Light" w:eastAsia="Times New Roman" w:hAnsi="Calibri Light" w:cs="Times New Roman"/>
      <w:b/>
      <w:bCs/>
      <w:kern w:val="32"/>
      <w:sz w:val="32"/>
      <w:szCs w:val="32"/>
    </w:rPr>
  </w:style>
  <w:style w:type="table" w:styleId="ac">
    <w:name w:val="Table Grid"/>
    <w:basedOn w:val="a1"/>
    <w:locked/>
    <w:rsid w:val="00084C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E60B47"/>
    <w:pPr>
      <w:spacing w:before="100" w:after="100"/>
    </w:pPr>
    <w:rPr>
      <w:snapToGrid w:val="0"/>
      <w:sz w:val="24"/>
    </w:rPr>
  </w:style>
  <w:style w:type="paragraph" w:styleId="ad">
    <w:name w:val="Title"/>
    <w:basedOn w:val="a"/>
    <w:link w:val="ae"/>
    <w:qFormat/>
    <w:locked/>
    <w:rsid w:val="008920EC"/>
    <w:pPr>
      <w:overflowPunct/>
      <w:autoSpaceDE/>
      <w:autoSpaceDN/>
      <w:adjustRightInd/>
      <w:jc w:val="center"/>
      <w:textAlignment w:val="auto"/>
    </w:pPr>
    <w:rPr>
      <w:b/>
      <w:sz w:val="28"/>
      <w:u w:val="single"/>
    </w:rPr>
  </w:style>
  <w:style w:type="character" w:customStyle="1" w:styleId="ae">
    <w:name w:val="Название Знак"/>
    <w:link w:val="ad"/>
    <w:rsid w:val="008920EC"/>
    <w:rPr>
      <w:b/>
      <w:sz w:val="28"/>
      <w:u w:val="single"/>
    </w:rPr>
  </w:style>
  <w:style w:type="paragraph" w:customStyle="1" w:styleId="2">
    <w:name w:val="Обычный2"/>
    <w:rsid w:val="00955D77"/>
    <w:pPr>
      <w:spacing w:before="100" w:after="100"/>
    </w:pPr>
    <w:rPr>
      <w:snapToGrid w:val="0"/>
      <w:sz w:val="24"/>
    </w:rPr>
  </w:style>
  <w:style w:type="paragraph" w:customStyle="1" w:styleId="Style2">
    <w:name w:val="Style2"/>
    <w:basedOn w:val="a"/>
    <w:uiPriority w:val="99"/>
    <w:rsid w:val="00955D77"/>
    <w:pPr>
      <w:widowControl w:val="0"/>
      <w:overflowPunct/>
      <w:spacing w:line="324" w:lineRule="exact"/>
      <w:jc w:val="center"/>
      <w:textAlignment w:val="auto"/>
    </w:pPr>
    <w:rPr>
      <w:sz w:val="24"/>
      <w:szCs w:val="24"/>
    </w:rPr>
  </w:style>
  <w:style w:type="paragraph" w:customStyle="1" w:styleId="Style4">
    <w:name w:val="Style4"/>
    <w:basedOn w:val="a"/>
    <w:uiPriority w:val="99"/>
    <w:rsid w:val="00955D77"/>
    <w:pPr>
      <w:widowControl w:val="0"/>
      <w:overflowPunct/>
      <w:spacing w:line="322" w:lineRule="exact"/>
      <w:textAlignment w:val="auto"/>
    </w:pPr>
    <w:rPr>
      <w:sz w:val="24"/>
      <w:szCs w:val="24"/>
    </w:rPr>
  </w:style>
  <w:style w:type="character" w:customStyle="1" w:styleId="FontStyle11">
    <w:name w:val="Font Style11"/>
    <w:uiPriority w:val="99"/>
    <w:rsid w:val="00955D77"/>
    <w:rPr>
      <w:rFonts w:ascii="Times New Roman" w:hAnsi="Times New Roman" w:cs="Times New Roman"/>
      <w:sz w:val="26"/>
      <w:szCs w:val="26"/>
    </w:rPr>
  </w:style>
  <w:style w:type="paragraph" w:customStyle="1" w:styleId="Style3">
    <w:name w:val="Style3"/>
    <w:basedOn w:val="a"/>
    <w:uiPriority w:val="99"/>
    <w:rsid w:val="00955D77"/>
    <w:pPr>
      <w:widowControl w:val="0"/>
      <w:overflowPunct/>
      <w:spacing w:line="322" w:lineRule="exact"/>
      <w:jc w:val="both"/>
      <w:textAlignment w:val="auto"/>
    </w:pPr>
    <w:rPr>
      <w:sz w:val="24"/>
      <w:szCs w:val="24"/>
    </w:rPr>
  </w:style>
  <w:style w:type="character" w:customStyle="1" w:styleId="ab">
    <w:name w:val="Абзац списка Знак"/>
    <w:aliases w:val="ПАРАГРАФ Знак,List Paragraph Знак"/>
    <w:link w:val="aa"/>
    <w:uiPriority w:val="34"/>
    <w:locked/>
    <w:rsid w:val="008C1FE2"/>
    <w:rPr>
      <w:rFonts w:eastAsia="Calibri"/>
      <w:sz w:val="28"/>
      <w:szCs w:val="28"/>
      <w:lang w:eastAsia="en-US"/>
    </w:rPr>
  </w:style>
  <w:style w:type="paragraph" w:styleId="af">
    <w:name w:val="No Spacing"/>
    <w:aliases w:val="14 _одинарный"/>
    <w:link w:val="af0"/>
    <w:uiPriority w:val="1"/>
    <w:qFormat/>
    <w:rsid w:val="008C1FE2"/>
    <w:rPr>
      <w:rFonts w:ascii="Calibri" w:hAnsi="Calibri"/>
      <w:sz w:val="22"/>
      <w:szCs w:val="22"/>
    </w:rPr>
  </w:style>
  <w:style w:type="character" w:customStyle="1" w:styleId="af0">
    <w:name w:val="Без интервала Знак"/>
    <w:aliases w:val="14 _одинарный Знак"/>
    <w:link w:val="af"/>
    <w:uiPriority w:val="1"/>
    <w:locked/>
    <w:rsid w:val="008C1FE2"/>
    <w:rPr>
      <w:rFonts w:ascii="Calibri" w:hAnsi="Calibri"/>
      <w:sz w:val="22"/>
      <w:szCs w:val="22"/>
    </w:rPr>
  </w:style>
  <w:style w:type="paragraph" w:styleId="af1">
    <w:name w:val="Normal (Web)"/>
    <w:basedOn w:val="a"/>
    <w:uiPriority w:val="99"/>
    <w:unhideWhenUsed/>
    <w:rsid w:val="005068DC"/>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60A"/>
    <w:pPr>
      <w:overflowPunct w:val="0"/>
      <w:autoSpaceDE w:val="0"/>
      <w:autoSpaceDN w:val="0"/>
      <w:adjustRightInd w:val="0"/>
      <w:textAlignment w:val="baseline"/>
    </w:pPr>
  </w:style>
  <w:style w:type="paragraph" w:styleId="1">
    <w:name w:val="heading 1"/>
    <w:basedOn w:val="a"/>
    <w:next w:val="a"/>
    <w:link w:val="10"/>
    <w:qFormat/>
    <w:locked/>
    <w:rsid w:val="00F14AD9"/>
    <w:pPr>
      <w:keepNext/>
      <w:spacing w:before="240" w:after="60"/>
      <w:outlineLvl w:val="0"/>
    </w:pPr>
    <w:rPr>
      <w:rFonts w:ascii="Calibri Light" w:hAnsi="Calibri Light"/>
      <w:b/>
      <w:bCs/>
      <w:kern w:val="32"/>
      <w:sz w:val="32"/>
      <w:szCs w:val="32"/>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character" w:customStyle="1" w:styleId="apple-style-span">
    <w:name w:val="apple-style-span"/>
    <w:rsid w:val="00EE260A"/>
  </w:style>
  <w:style w:type="paragraph" w:styleId="aa">
    <w:name w:val="List Paragraph"/>
    <w:aliases w:val="ПАРАГРАФ,List Paragraph"/>
    <w:basedOn w:val="a"/>
    <w:link w:val="ab"/>
    <w:uiPriority w:val="34"/>
    <w:qFormat/>
    <w:rsid w:val="00EE260A"/>
    <w:pPr>
      <w:overflowPunct/>
      <w:autoSpaceDE/>
      <w:autoSpaceDN/>
      <w:adjustRightInd/>
      <w:ind w:left="720"/>
      <w:contextualSpacing/>
      <w:jc w:val="center"/>
      <w:textAlignment w:val="auto"/>
    </w:pPr>
    <w:rPr>
      <w:rFonts w:eastAsia="Calibri"/>
      <w:sz w:val="28"/>
      <w:szCs w:val="28"/>
      <w:lang w:eastAsia="en-US"/>
    </w:rPr>
  </w:style>
  <w:style w:type="character" w:customStyle="1" w:styleId="10">
    <w:name w:val="Заголовок 1 Знак"/>
    <w:link w:val="1"/>
    <w:rsid w:val="00F14AD9"/>
    <w:rPr>
      <w:rFonts w:ascii="Calibri Light" w:eastAsia="Times New Roman" w:hAnsi="Calibri Light" w:cs="Times New Roman"/>
      <w:b/>
      <w:bCs/>
      <w:kern w:val="32"/>
      <w:sz w:val="32"/>
      <w:szCs w:val="32"/>
    </w:rPr>
  </w:style>
  <w:style w:type="table" w:styleId="ac">
    <w:name w:val="Table Grid"/>
    <w:basedOn w:val="a1"/>
    <w:locked/>
    <w:rsid w:val="00084C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E60B47"/>
    <w:pPr>
      <w:spacing w:before="100" w:after="100"/>
    </w:pPr>
    <w:rPr>
      <w:snapToGrid w:val="0"/>
      <w:sz w:val="24"/>
    </w:rPr>
  </w:style>
  <w:style w:type="paragraph" w:styleId="ad">
    <w:name w:val="Title"/>
    <w:basedOn w:val="a"/>
    <w:link w:val="ae"/>
    <w:qFormat/>
    <w:locked/>
    <w:rsid w:val="008920EC"/>
    <w:pPr>
      <w:overflowPunct/>
      <w:autoSpaceDE/>
      <w:autoSpaceDN/>
      <w:adjustRightInd/>
      <w:jc w:val="center"/>
      <w:textAlignment w:val="auto"/>
    </w:pPr>
    <w:rPr>
      <w:b/>
      <w:sz w:val="28"/>
      <w:u w:val="single"/>
    </w:rPr>
  </w:style>
  <w:style w:type="character" w:customStyle="1" w:styleId="ae">
    <w:name w:val="Название Знак"/>
    <w:link w:val="ad"/>
    <w:rsid w:val="008920EC"/>
    <w:rPr>
      <w:b/>
      <w:sz w:val="28"/>
      <w:u w:val="single"/>
    </w:rPr>
  </w:style>
  <w:style w:type="paragraph" w:customStyle="1" w:styleId="2">
    <w:name w:val="Обычный2"/>
    <w:rsid w:val="00955D77"/>
    <w:pPr>
      <w:spacing w:before="100" w:after="100"/>
    </w:pPr>
    <w:rPr>
      <w:snapToGrid w:val="0"/>
      <w:sz w:val="24"/>
    </w:rPr>
  </w:style>
  <w:style w:type="paragraph" w:customStyle="1" w:styleId="Style2">
    <w:name w:val="Style2"/>
    <w:basedOn w:val="a"/>
    <w:uiPriority w:val="99"/>
    <w:rsid w:val="00955D77"/>
    <w:pPr>
      <w:widowControl w:val="0"/>
      <w:overflowPunct/>
      <w:spacing w:line="324" w:lineRule="exact"/>
      <w:jc w:val="center"/>
      <w:textAlignment w:val="auto"/>
    </w:pPr>
    <w:rPr>
      <w:sz w:val="24"/>
      <w:szCs w:val="24"/>
    </w:rPr>
  </w:style>
  <w:style w:type="paragraph" w:customStyle="1" w:styleId="Style4">
    <w:name w:val="Style4"/>
    <w:basedOn w:val="a"/>
    <w:uiPriority w:val="99"/>
    <w:rsid w:val="00955D77"/>
    <w:pPr>
      <w:widowControl w:val="0"/>
      <w:overflowPunct/>
      <w:spacing w:line="322" w:lineRule="exact"/>
      <w:textAlignment w:val="auto"/>
    </w:pPr>
    <w:rPr>
      <w:sz w:val="24"/>
      <w:szCs w:val="24"/>
    </w:rPr>
  </w:style>
  <w:style w:type="character" w:customStyle="1" w:styleId="FontStyle11">
    <w:name w:val="Font Style11"/>
    <w:uiPriority w:val="99"/>
    <w:rsid w:val="00955D77"/>
    <w:rPr>
      <w:rFonts w:ascii="Times New Roman" w:hAnsi="Times New Roman" w:cs="Times New Roman"/>
      <w:sz w:val="26"/>
      <w:szCs w:val="26"/>
    </w:rPr>
  </w:style>
  <w:style w:type="paragraph" w:customStyle="1" w:styleId="Style3">
    <w:name w:val="Style3"/>
    <w:basedOn w:val="a"/>
    <w:uiPriority w:val="99"/>
    <w:rsid w:val="00955D77"/>
    <w:pPr>
      <w:widowControl w:val="0"/>
      <w:overflowPunct/>
      <w:spacing w:line="322" w:lineRule="exact"/>
      <w:jc w:val="both"/>
      <w:textAlignment w:val="auto"/>
    </w:pPr>
    <w:rPr>
      <w:sz w:val="24"/>
      <w:szCs w:val="24"/>
    </w:rPr>
  </w:style>
  <w:style w:type="character" w:customStyle="1" w:styleId="ab">
    <w:name w:val="Абзац списка Знак"/>
    <w:aliases w:val="ПАРАГРАФ Знак,List Paragraph Знак"/>
    <w:link w:val="aa"/>
    <w:uiPriority w:val="34"/>
    <w:locked/>
    <w:rsid w:val="008C1FE2"/>
    <w:rPr>
      <w:rFonts w:eastAsia="Calibri"/>
      <w:sz w:val="28"/>
      <w:szCs w:val="28"/>
      <w:lang w:eastAsia="en-US"/>
    </w:rPr>
  </w:style>
  <w:style w:type="paragraph" w:styleId="af">
    <w:name w:val="No Spacing"/>
    <w:aliases w:val="14 _одинарный"/>
    <w:link w:val="af0"/>
    <w:uiPriority w:val="1"/>
    <w:qFormat/>
    <w:rsid w:val="008C1FE2"/>
    <w:rPr>
      <w:rFonts w:ascii="Calibri" w:hAnsi="Calibri"/>
      <w:sz w:val="22"/>
      <w:szCs w:val="22"/>
    </w:rPr>
  </w:style>
  <w:style w:type="character" w:customStyle="1" w:styleId="af0">
    <w:name w:val="Без интервала Знак"/>
    <w:aliases w:val="14 _одинарный Знак"/>
    <w:link w:val="af"/>
    <w:uiPriority w:val="1"/>
    <w:locked/>
    <w:rsid w:val="008C1FE2"/>
    <w:rPr>
      <w:rFonts w:ascii="Calibri" w:hAnsi="Calibri"/>
      <w:sz w:val="22"/>
      <w:szCs w:val="22"/>
    </w:rPr>
  </w:style>
  <w:style w:type="paragraph" w:styleId="af1">
    <w:name w:val="Normal (Web)"/>
    <w:basedOn w:val="a"/>
    <w:uiPriority w:val="99"/>
    <w:unhideWhenUsed/>
    <w:rsid w:val="005068DC"/>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9799">
      <w:bodyDiv w:val="1"/>
      <w:marLeft w:val="0"/>
      <w:marRight w:val="0"/>
      <w:marTop w:val="0"/>
      <w:marBottom w:val="0"/>
      <w:divBdr>
        <w:top w:val="none" w:sz="0" w:space="0" w:color="auto"/>
        <w:left w:val="none" w:sz="0" w:space="0" w:color="auto"/>
        <w:bottom w:val="none" w:sz="0" w:space="0" w:color="auto"/>
        <w:right w:val="none" w:sz="0" w:space="0" w:color="auto"/>
      </w:divBdr>
    </w:div>
    <w:div w:id="330328254">
      <w:bodyDiv w:val="1"/>
      <w:marLeft w:val="0"/>
      <w:marRight w:val="0"/>
      <w:marTop w:val="0"/>
      <w:marBottom w:val="0"/>
      <w:divBdr>
        <w:top w:val="none" w:sz="0" w:space="0" w:color="auto"/>
        <w:left w:val="none" w:sz="0" w:space="0" w:color="auto"/>
        <w:bottom w:val="none" w:sz="0" w:space="0" w:color="auto"/>
        <w:right w:val="none" w:sz="0" w:space="0" w:color="auto"/>
      </w:divBdr>
    </w:div>
    <w:div w:id="413746374">
      <w:bodyDiv w:val="1"/>
      <w:marLeft w:val="0"/>
      <w:marRight w:val="0"/>
      <w:marTop w:val="0"/>
      <w:marBottom w:val="0"/>
      <w:divBdr>
        <w:top w:val="none" w:sz="0" w:space="0" w:color="auto"/>
        <w:left w:val="none" w:sz="0" w:space="0" w:color="auto"/>
        <w:bottom w:val="none" w:sz="0" w:space="0" w:color="auto"/>
        <w:right w:val="none" w:sz="0" w:space="0" w:color="auto"/>
      </w:divBdr>
    </w:div>
    <w:div w:id="802692602">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zel.gabdullina\Documents\&#1055;&#1086;&#1083;&#1100;&#1079;&#1086;&#1074;&#1072;&#1090;&#1077;&#1083;&#1100;&#1089;&#1082;&#1080;&#1077;%20&#1096;&#1072;&#1073;&#1083;&#1086;&#1085;&#1099;%20Office\&#1043;&#1083;&#1072;&#1074;&#1072;&#1084;%20&#1052;&#1054;%20&#1056;&#1058;(%20&#1080;&#1085;&#1092;&#1086;&#1088;&#1084;&#1072;&#1094;&#1080;&#1103;%20&#1087;&#1086;%20100-&#1083;&#1077;&#1090;&#1080;&#1102;%20&#1058;&#1040;&#1057;&#1057;&#105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Главам МО РТ( информация по 100-летию ТАССР).dot</Template>
  <TotalTime>69</TotalTime>
  <Pages>2</Pages>
  <Words>180</Words>
  <Characters>1027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Г. Габдуллина</dc:creator>
  <cp:keywords/>
  <cp:lastModifiedBy>User</cp:lastModifiedBy>
  <cp:revision>9</cp:revision>
  <cp:lastPrinted>2019-08-19T14:41:00Z</cp:lastPrinted>
  <dcterms:created xsi:type="dcterms:W3CDTF">2020-07-23T11:46:00Z</dcterms:created>
  <dcterms:modified xsi:type="dcterms:W3CDTF">2020-08-04T07:02:00Z</dcterms:modified>
</cp:coreProperties>
</file>